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喜迎党的生日演讲稿</w:t>
      </w:r>
      <w:bookmarkEnd w:id="1"/>
    </w:p>
    <w:p>
      <w:pPr>
        <w:jc w:val="center"/>
        <w:spacing w:before="0" w:after="450"/>
      </w:pPr>
      <w:r>
        <w:rPr>
          <w:rFonts w:ascii="Arial" w:hAnsi="Arial" w:eastAsia="Arial" w:cs="Arial"/>
          <w:color w:val="999999"/>
          <w:sz w:val="20"/>
          <w:szCs w:val="20"/>
        </w:rPr>
        <w:t xml:space="preserve">来源：网络  作者：静水流深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高山仰首，大海扬波，大地溢满了新世纪的朝晖。在这百花争艳，风景怡人的季节，踏着时代节拍，穿越岁月时空，我们又走进火红的七月。 砸碎铁牢的斧头和收获秋耕的镰刀勃然相会，悠悠长夜下终于熬出了一盏灿烂的灯塔，照亮着黎明前的黑暗，指引着前进的方向...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w:t>
      </w:r>
    </w:p>
    <w:p>
      <w:pPr>
        <w:ind w:left="0" w:right="0" w:firstLine="560"/>
        <w:spacing w:before="450" w:after="450" w:line="312" w:lineRule="auto"/>
      </w:pPr>
      <w:r>
        <w:rPr>
          <w:rFonts w:ascii="宋体" w:hAnsi="宋体" w:eastAsia="宋体" w:cs="宋体"/>
          <w:color w:val="000"/>
          <w:sz w:val="28"/>
          <w:szCs w:val="28"/>
        </w:rPr>
        <w:t xml:space="preserve">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风在吼，马在叫，黄河在咆哮……”这熟悉的歌声，把我们带回了那战火纷飞的年代，带回了九十年来风雨飘摇的岁月。在那个时代，做一名共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共产党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用血与火熔铸的铁锤、银镰砸碎旧世界的机器，铲平了压在人民身上的“三座大山”，将共产党信念的火种撒向大地，把理想的火炬照彻强国之路，万里河山因此而挺拔俊秀，雄浑壮丽；历史的长河因此而波澜壮阔，豪情万丈。</w:t>
      </w:r>
    </w:p>
    <w:p>
      <w:pPr>
        <w:ind w:left="0" w:right="0" w:firstLine="560"/>
        <w:spacing w:before="450" w:after="450" w:line="312" w:lineRule="auto"/>
      </w:pPr>
      <w:r>
        <w:rPr>
          <w:rFonts w:ascii="宋体" w:hAnsi="宋体" w:eastAsia="宋体" w:cs="宋体"/>
          <w:color w:val="000"/>
          <w:sz w:val="28"/>
          <w:szCs w:val="28"/>
        </w:rPr>
        <w:t xml:space="preserve">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党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在平年代里的雷锋留给我们做人的真言：“人的生命是有限的，但为人民服务是无限的，我要把有限的生命投入到无限的为人民服务之中。”他对同志象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二十二岁的年龄同中国共共产党永恒的青春连在一起。</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共产党人、人民的好公仆郑培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 在我们共产党共产党共产党，众多默默无闻的党员同志，爱岗敬业，公正廉洁，热爱本职工作，将“七一”厚望转化成拳拳之心，用燃烧的生命之火在各自的岗位上书写着火红的誓言。他们时刻牢记入党誓言，把落实“三个代表”重要思想的行动，作为衡量工作成效的标尺，在平凡的岗位履行着对党对人民无限忠诚的庄重承诺。</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红旗飘飘，党旗猎猎，祖国欣欣向荣，经济蓬勃发展，人民安居乐业，国际地位空前提高，中国人民正满怀喜悦和希望朝着现代化的宏伟目标迈进。 九十年的光辉历程，走出了一条亘古不变的真理：中国共共产党是时代的中流砥柱，是中华民族的脊梁。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我们要以时代为己任，把自己的一切献给党，要把实现自身的人生追求同党的事业、国家的富强紧密联系在一起，沿着正确的方向不断前进。要高举邓小平理论的伟大旗帜，积极践行“三个代表”的重要思想，胸怀祖国，扎实工作，与时俱进，为社会主义现代化建设贡献出我们的全部才智。</w:t>
      </w:r>
    </w:p>
    <w:p>
      <w:pPr>
        <w:ind w:left="0" w:right="0" w:firstLine="560"/>
        <w:spacing w:before="450" w:after="450" w:line="312" w:lineRule="auto"/>
      </w:pPr>
      <w:r>
        <w:rPr>
          <w:rFonts w:ascii="宋体" w:hAnsi="宋体" w:eastAsia="宋体" w:cs="宋体"/>
          <w:color w:val="000"/>
          <w:sz w:val="28"/>
          <w:szCs w:val="28"/>
        </w:rPr>
        <w:t xml:space="preserve">喜迎党的生日演讲稿（二）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热的七月即将来临，中国共产党即将迎来九十华诞，九十载风雨历程，我们的党于错综复杂的国际和现实环境中屡战屡胜，经受住了各种考验，沉着应对了各种灾难，不断推进建设中国特色的社会主义事业，不断夺取改革开放和现代化建设的成功，在历史新时期，取得了新的发展成就。</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90年的奋斗，90年的求索，90年的沧桑，90年的巨变，鲜红的党旗始终飘扬在我们奋斗的前方。是党领导全中国人民突破共产党反动派的围剿，穿越二万五千里长征；坚持八年抗战，打败日本法西斯；奏响三大战役的凯歌。在血与火中诞生的中国共 产 党以\"先天下之忧而忧\"的广阔胸怀，引领各族人民，团结各界人士，在血雨腥风中，终于写下了\"中国人民从此站起来了\"的辉煌篇章！</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们欣喜地发现，20世纪也是充满活力和经济飞速的时代只有在共 产 党的领导下，我们的建设事业才能蒸蒸日上，才能克服种种困难，在我们全面建设小康社会的时候，必须继续坚持党的基本理论、基本路线和基本纲领不动摇，这是我们继续取得胜利的保证！我们坚信，在党中央的正确领导下，在党的基本理论、基本路线和基本纲领的指引下，沿着建设中国特色社会主义道路继续前进，我们的目标就一定能够实现。</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作为新世纪的主人，作为中华民族的炎黄子孙，我们是建设祖国的接班人，我们要勇敢地承担起世经重托，我们要跨越世纪的一代。把自己的人生理想与祖国、时代、人类命运联系起来，树立远大的理想，培养良好品德，发扬创新精神，掌握实践能力，勤奋学习，立志成才，做个新世纪的社会主义事业建设者和接班人。我们应当学习共产党员 “爱祖国、爱集体、爱人民 ”的伟大精神，用我们的实际行动来颂扬少年英雄的崇高理想。也许在和平繁荣的今天，我们应该像他们那样从小作一个胸怀大志，品学兼优的学生，努力使自己成为有理想、有道德、有文化、有纪律、爱祖国的无产阶级革命事业接班人。让我们为振兴我们的中华拼搏吧。要知道振兴中华是我们每位同学义不容辞的职责，是历史赋予我们的神圣使命。告诉自己吧，我们的心属于祖国，我们是祖国的骄子，是新时代的宠儿。风华正茂的一代啊，怎样用钢筋铁骨支撑起共和国的大厦，怎样迈开走向世界的步伐？朋友们，祖国在我们心中，我们就应该为之而付诸努力。努力学习吧，把我们的祖国建设的更加美好， 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喜迎党的生日演讲稿（三）</w:t>
      </w:r>
    </w:p>
    <w:p>
      <w:pPr>
        <w:ind w:left="0" w:right="0" w:firstLine="560"/>
        <w:spacing w:before="450" w:after="450" w:line="312" w:lineRule="auto"/>
      </w:pPr>
      <w:r>
        <w:rPr>
          <w:rFonts w:ascii="宋体" w:hAnsi="宋体" w:eastAsia="宋体" w:cs="宋体"/>
          <w:color w:val="000"/>
          <w:sz w:val="28"/>
          <w:szCs w:val="28"/>
        </w:rPr>
        <w:t xml:space="preserve">金秋十月，我们的祖国迎来了**岁的生日，我的内心无比激动与喜悦，更涌现出无比的自豪，因为，我的祖国，是一个具有光荣的爱国主义传统的国家，是一个曾屡遭屈辱却一次次从逆境中挺直腰杆站起来的国家，更是一个曾历经了许多磨难但很快在改革开放短短三十年中快速走向富强的国家。</w:t>
      </w:r>
    </w:p>
    <w:p>
      <w:pPr>
        <w:ind w:left="0" w:right="0" w:firstLine="560"/>
        <w:spacing w:before="450" w:after="450" w:line="312" w:lineRule="auto"/>
      </w:pPr>
      <w:r>
        <w:rPr>
          <w:rFonts w:ascii="宋体" w:hAnsi="宋体" w:eastAsia="宋体" w:cs="宋体"/>
          <w:color w:val="000"/>
          <w:sz w:val="28"/>
          <w:szCs w:val="28"/>
        </w:rPr>
        <w:t xml:space="preserve">我们的祖国在曲折中，走过了**年的光辉历程，作为中国未来的建设者，我们应该有“为中华之崛起”而学习的宏伟抱负，应该有为祖国富强而献身的远大志向，让我们用全部的聪明才智和生命热血来建设我们的祖国吧。无论我走到哪里，身在何方，我都不会忘记我是一个中国人！祖国，我永远因你而自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2024-09-21T00:55:11+08:00</dcterms:created>
  <dcterms:modified xsi:type="dcterms:W3CDTF">2024-09-21T00:55:11+08:00</dcterms:modified>
</cp:coreProperties>
</file>

<file path=docProps/custom.xml><?xml version="1.0" encoding="utf-8"?>
<Properties xmlns="http://schemas.openxmlformats.org/officeDocument/2006/custom-properties" xmlns:vt="http://schemas.openxmlformats.org/officeDocument/2006/docPropsVTypes"/>
</file>