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外贸采购中文简历</w:t>
      </w:r>
      <w:bookmarkEnd w:id="1"/>
    </w:p>
    <w:p>
      <w:pPr>
        <w:jc w:val="center"/>
        <w:spacing w:before="0" w:after="450"/>
      </w:pPr>
      <w:r>
        <w:rPr>
          <w:rFonts w:ascii="Arial" w:hAnsi="Arial" w:eastAsia="Arial" w:cs="Arial"/>
          <w:color w:val="999999"/>
          <w:sz w:val="20"/>
          <w:szCs w:val="20"/>
        </w:rPr>
        <w:t xml:space="preserve">来源：网络  作者：落花人独立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自我评价                                                                                                                    ...</w:t>
      </w:r>
    </w:p>
    <w:p>
      <w:pPr>
        <w:ind w:left="0" w:right="0" w:firstLine="560"/>
        <w:spacing w:before="450" w:after="450" w:line="312" w:lineRule="auto"/>
      </w:pPr>
      <w:r>
        <w:rPr>
          <w:rFonts w:ascii="宋体" w:hAnsi="宋体" w:eastAsia="宋体" w:cs="宋体"/>
          <w:color w:val="000"/>
          <w:sz w:val="28"/>
          <w:szCs w:val="28"/>
        </w:rPr>
        <w:t xml:space="preserve">自我评价                                                                                                                                      爱音乐，更爱歌唱；爱英文，更爱自由；爱穿漂漂衣服，但不爱月光血拼；可以无障碍沟通，更可以熬更守夜；我是努力拼搏的80后，相信我的抗压能力，我是廖峻。                                                                                                      求职 意向                                                                                                                                                                  期望工作类型：全职                                                                                           期望从事行业：商务服务,食品/农业,服装服饰/鞋帽/箱包                                                                                           期望从事职位： 外贸 采购, 外贸 助理,市场/公关/营销                                                                                           期望工作地点：国外,上海,云南,四川                                                                                           期望工作薪水：4000-5999                                                                                                                                                                                          工作经验                                                                                                                                                                  2024/11-/                        云贵区**超市有限公司区办/商品部                                                                  工作地点：                        云南昆明                                                                  工作职位：                        食品部生鲜处Trainer兼食品部总监助理                                                                  工作职责和业绩：                        A. 生鲜处Trainer: 生鲜处数据跟踪，分析以及例行演示（熟练操作Excel，PPT， Access等）。                        A.备办与客户沟通所需资料并与了解客户需求，及时向策划及设计讲解；</w:t>
      </w:r>
    </w:p>
    <w:p>
      <w:pPr>
        <w:ind w:left="0" w:right="0" w:firstLine="560"/>
        <w:spacing w:before="450" w:after="450" w:line="312" w:lineRule="auto"/>
      </w:pPr>
      <w:r>
        <w:rPr>
          <w:rFonts w:ascii="宋体" w:hAnsi="宋体" w:eastAsia="宋体" w:cs="宋体"/>
          <w:color w:val="000"/>
          <w:sz w:val="28"/>
          <w:szCs w:val="28"/>
        </w:rPr>
        <w:t xml:space="preserve">B.参与制定策划方案并把控设计图成果；</w:t>
      </w:r>
    </w:p>
    <w:p>
      <w:pPr>
        <w:ind w:left="0" w:right="0" w:firstLine="560"/>
        <w:spacing w:before="450" w:after="450" w:line="312" w:lineRule="auto"/>
      </w:pPr>
      <w:r>
        <w:rPr>
          <w:rFonts w:ascii="宋体" w:hAnsi="宋体" w:eastAsia="宋体" w:cs="宋体"/>
          <w:color w:val="000"/>
          <w:sz w:val="28"/>
          <w:szCs w:val="28"/>
        </w:rPr>
        <w:t xml:space="preserve">C.拟定合同，记录客户见报明细并做出相关账目；</w:t>
      </w:r>
    </w:p>
    <w:p>
      <w:pPr>
        <w:ind w:left="0" w:right="0" w:firstLine="560"/>
        <w:spacing w:before="450" w:after="450" w:line="312" w:lineRule="auto"/>
      </w:pPr>
      <w:r>
        <w:rPr>
          <w:rFonts w:ascii="宋体" w:hAnsi="宋体" w:eastAsia="宋体" w:cs="宋体"/>
          <w:color w:val="000"/>
          <w:sz w:val="28"/>
          <w:szCs w:val="28"/>
        </w:rPr>
        <w:t xml:space="preserve">D.与昆明报社对接，为金融类客户订购见报版面。                                                                                                                          2024/3-2024/3                        **学院教务部专业课研室                                                                  工作地点：                        吉林长春                                                                  工作职位：                        助理教师                                                                  工作职责和业绩：                        A. 协助外教解答知识点及答疑；</w:t>
      </w:r>
    </w:p>
    <w:p>
      <w:pPr>
        <w:ind w:left="0" w:right="0" w:firstLine="560"/>
        <w:spacing w:before="450" w:after="450" w:line="312" w:lineRule="auto"/>
      </w:pPr>
      <w:r>
        <w:rPr>
          <w:rFonts w:ascii="宋体" w:hAnsi="宋体" w:eastAsia="宋体" w:cs="宋体"/>
          <w:color w:val="000"/>
          <w:sz w:val="28"/>
          <w:szCs w:val="28"/>
        </w:rPr>
        <w:t xml:space="preserve">B. 制订考核计划及考核标准；</w:t>
      </w:r>
    </w:p>
    <w:p>
      <w:pPr>
        <w:ind w:left="0" w:right="0" w:firstLine="560"/>
        <w:spacing w:before="450" w:after="450" w:line="312" w:lineRule="auto"/>
      </w:pPr>
      <w:r>
        <w:rPr>
          <w:rFonts w:ascii="宋体" w:hAnsi="宋体" w:eastAsia="宋体" w:cs="宋体"/>
          <w:color w:val="000"/>
          <w:sz w:val="28"/>
          <w:szCs w:val="28"/>
        </w:rPr>
        <w:t xml:space="preserve">C. 帮助外教准备教学资料；                        B.负责招生及对接工作；</w:t>
      </w:r>
    </w:p>
    <w:p>
      <w:pPr>
        <w:ind w:left="0" w:right="0" w:firstLine="560"/>
        <w:spacing w:before="450" w:after="450" w:line="312" w:lineRule="auto"/>
      </w:pPr>
      <w:r>
        <w:rPr>
          <w:rFonts w:ascii="宋体" w:hAnsi="宋体" w:eastAsia="宋体" w:cs="宋体"/>
          <w:color w:val="000"/>
          <w:sz w:val="28"/>
          <w:szCs w:val="28"/>
        </w:rPr>
        <w:t xml:space="preserve">C.负责到访学员行程安排及随行 翻译 。                                                                                                                                                                 教育背景                                                                                                                                                                  2024/9 - 2024/7                        美国诺斯伍德大学                                                                  学历：                        本科                                                                  专业：                        工商管理类 ：工商管理                                                                  描述：                        Accounting Theory and Practice, Information Technology Skills, Business Mathematics, College Orientation, Business and Professional Ethic, Job Search and Success, Business English, Microeconomics, Business Statistics, Management Science, Marketing, The Global Economy, International Trade, Management Information Systems, Interpersonal Communication, Business Project, Concepts of Electronic Tech, Financial Analysis and Budget, Operations Management, Canadian Politics and Government, Psychology of                                                                                                                                                                 培训经历                                                                                                                                                                  2024/6 -2024/8                        吉林省高等教育机构                                                                  培训地点：                        吉林长春                                                                  专业及证书：                        心理学，道德规范等 ：吉林省高等教师资格证                                                                  描述：                                                                                                                                                                                          语言能力                                                                                                                         英语  - 熟练                                                                                                     附加信息                                                                                                                       获奖情况</w:t>
      </w:r>
    </w:p>
    <w:p>
      <w:pPr>
        <w:ind w:left="0" w:right="0" w:firstLine="560"/>
        <w:spacing w:before="450" w:after="450" w:line="312" w:lineRule="auto"/>
      </w:pPr>
      <w:r>
        <w:rPr>
          <w:rFonts w:ascii="宋体" w:hAnsi="宋体" w:eastAsia="宋体" w:cs="宋体"/>
          <w:color w:val="000"/>
          <w:sz w:val="28"/>
          <w:szCs w:val="28"/>
        </w:rPr>
        <w:t xml:space="preserve">外方院校美国诺斯伍德大学及吉林大学莱姆顿学院优秀毕业生；</w:t>
      </w:r>
    </w:p>
    <w:p>
      <w:pPr>
        <w:ind w:left="0" w:right="0" w:firstLine="560"/>
        <w:spacing w:before="450" w:after="450" w:line="312" w:lineRule="auto"/>
      </w:pPr>
      <w:r>
        <w:rPr>
          <w:rFonts w:ascii="宋体" w:hAnsi="宋体" w:eastAsia="宋体" w:cs="宋体"/>
          <w:color w:val="000"/>
          <w:sz w:val="28"/>
          <w:szCs w:val="28"/>
        </w:rPr>
        <w:t xml:space="preserve">2024-2024学年优秀学生干部；</w:t>
      </w:r>
    </w:p>
    <w:p>
      <w:pPr>
        <w:ind w:left="0" w:right="0" w:firstLine="560"/>
        <w:spacing w:before="450" w:after="450" w:line="312" w:lineRule="auto"/>
      </w:pPr>
      <w:r>
        <w:rPr>
          <w:rFonts w:ascii="宋体" w:hAnsi="宋体" w:eastAsia="宋体" w:cs="宋体"/>
          <w:color w:val="000"/>
          <w:sz w:val="28"/>
          <w:szCs w:val="28"/>
        </w:rPr>
        <w:t xml:space="preserve">2024-2024学年优秀学生；</w:t>
      </w:r>
    </w:p>
    <w:p>
      <w:pPr>
        <w:ind w:left="0" w:right="0" w:firstLine="560"/>
        <w:spacing w:before="450" w:after="450" w:line="312" w:lineRule="auto"/>
      </w:pPr>
      <w:r>
        <w:rPr>
          <w:rFonts w:ascii="宋体" w:hAnsi="宋体" w:eastAsia="宋体" w:cs="宋体"/>
          <w:color w:val="000"/>
          <w:sz w:val="28"/>
          <w:szCs w:val="28"/>
        </w:rPr>
        <w:t xml:space="preserve">2024-2024学年，获院系二等奖学金，奖金3000元；</w:t>
      </w:r>
    </w:p>
    <w:p>
      <w:pPr>
        <w:ind w:left="0" w:right="0" w:firstLine="560"/>
        <w:spacing w:before="450" w:after="450" w:line="312" w:lineRule="auto"/>
      </w:pPr>
      <w:r>
        <w:rPr>
          <w:rFonts w:ascii="宋体" w:hAnsi="宋体" w:eastAsia="宋体" w:cs="宋体"/>
          <w:color w:val="000"/>
          <w:sz w:val="28"/>
          <w:szCs w:val="28"/>
        </w:rPr>
        <w:t xml:space="preserve">2024-2024学年优秀学生干部；</w:t>
      </w:r>
    </w:p>
    <w:p>
      <w:pPr>
        <w:ind w:left="0" w:right="0" w:firstLine="560"/>
        <w:spacing w:before="450" w:after="450" w:line="312" w:lineRule="auto"/>
      </w:pPr>
      <w:r>
        <w:rPr>
          <w:rFonts w:ascii="宋体" w:hAnsi="宋体" w:eastAsia="宋体" w:cs="宋体"/>
          <w:color w:val="000"/>
          <w:sz w:val="28"/>
          <w:szCs w:val="28"/>
        </w:rPr>
        <w:t xml:space="preserve">吉林大学2024年度“创先争优”活动中被评为吉林大学优秀团员；</w:t>
      </w:r>
    </w:p>
    <w:p>
      <w:pPr>
        <w:ind w:left="0" w:right="0" w:firstLine="560"/>
        <w:spacing w:before="450" w:after="450" w:line="312" w:lineRule="auto"/>
      </w:pPr>
      <w:r>
        <w:rPr>
          <w:rFonts w:ascii="宋体" w:hAnsi="宋体" w:eastAsia="宋体" w:cs="宋体"/>
          <w:color w:val="000"/>
          <w:sz w:val="28"/>
          <w:szCs w:val="28"/>
        </w:rPr>
        <w:t xml:space="preserve">吉林大学莱姆顿学院07级优秀学生辅导员；</w:t>
      </w:r>
    </w:p>
    <w:p>
      <w:pPr>
        <w:ind w:left="0" w:right="0" w:firstLine="560"/>
        <w:spacing w:before="450" w:after="450" w:line="312" w:lineRule="auto"/>
      </w:pPr>
      <w:r>
        <w:rPr>
          <w:rFonts w:ascii="宋体" w:hAnsi="宋体" w:eastAsia="宋体" w:cs="宋体"/>
          <w:color w:val="000"/>
          <w:sz w:val="28"/>
          <w:szCs w:val="28"/>
        </w:rPr>
        <w:t xml:space="preserve">2024-2024年文体活动积极分子和学习进步生；</w:t>
      </w:r>
    </w:p>
    <w:p>
      <w:pPr>
        <w:ind w:left="0" w:right="0" w:firstLine="560"/>
        <w:spacing w:before="450" w:after="450" w:line="312" w:lineRule="auto"/>
      </w:pPr>
      <w:r>
        <w:rPr>
          <w:rFonts w:ascii="宋体" w:hAnsi="宋体" w:eastAsia="宋体" w:cs="宋体"/>
          <w:color w:val="000"/>
          <w:sz w:val="28"/>
          <w:szCs w:val="28"/>
        </w:rPr>
        <w:t xml:space="preserve">获该学院中文卡拉OK比赛最佳女歌手及最佳形象奖；</w:t>
      </w:r>
    </w:p>
    <w:p>
      <w:pPr>
        <w:ind w:left="0" w:right="0" w:firstLine="560"/>
        <w:spacing w:before="450" w:after="450" w:line="312" w:lineRule="auto"/>
      </w:pPr>
      <w:r>
        <w:rPr>
          <w:rFonts w:ascii="宋体" w:hAnsi="宋体" w:eastAsia="宋体" w:cs="宋体"/>
          <w:color w:val="000"/>
          <w:sz w:val="28"/>
          <w:szCs w:val="28"/>
        </w:rPr>
        <w:t xml:space="preserve">获该学院英文卡拉OK比赛第一名。</w:t>
      </w:r>
    </w:p>
    <w:p>
      <w:pPr>
        <w:ind w:left="0" w:right="0" w:firstLine="560"/>
        <w:spacing w:before="450" w:after="450" w:line="312" w:lineRule="auto"/>
      </w:pPr>
      <w:r>
        <w:rPr>
          <w:rFonts w:ascii="宋体" w:hAnsi="宋体" w:eastAsia="宋体" w:cs="宋体"/>
          <w:color w:val="000"/>
          <w:sz w:val="28"/>
          <w:szCs w:val="28"/>
        </w:rPr>
        <w:t xml:space="preserve">技能与专长</w:t>
      </w:r>
    </w:p>
    <w:p>
      <w:pPr>
        <w:ind w:left="0" w:right="0" w:firstLine="560"/>
        <w:spacing w:before="450" w:after="450" w:line="312" w:lineRule="auto"/>
      </w:pPr>
      <w:r>
        <w:rPr>
          <w:rFonts w:ascii="宋体" w:hAnsi="宋体" w:eastAsia="宋体" w:cs="宋体"/>
          <w:color w:val="000"/>
          <w:sz w:val="28"/>
          <w:szCs w:val="28"/>
        </w:rPr>
        <w:t xml:space="preserve">通过 英语 CET四级考试。</w:t>
      </w:r>
    </w:p>
    <w:p>
      <w:pPr>
        <w:ind w:left="0" w:right="0" w:firstLine="560"/>
        <w:spacing w:before="450" w:after="450" w:line="312" w:lineRule="auto"/>
      </w:pPr>
      <w:r>
        <w:rPr>
          <w:rFonts w:ascii="宋体" w:hAnsi="宋体" w:eastAsia="宋体" w:cs="宋体"/>
          <w:color w:val="000"/>
          <w:sz w:val="28"/>
          <w:szCs w:val="28"/>
        </w:rPr>
        <w:t xml:space="preserve">通过 英语 CET六级考试。</w:t>
      </w:r>
    </w:p>
    <w:p>
      <w:pPr>
        <w:ind w:left="0" w:right="0" w:firstLine="560"/>
        <w:spacing w:before="450" w:after="450" w:line="312" w:lineRule="auto"/>
      </w:pPr>
      <w:r>
        <w:rPr>
          <w:rFonts w:ascii="宋体" w:hAnsi="宋体" w:eastAsia="宋体" w:cs="宋体"/>
          <w:color w:val="000"/>
          <w:sz w:val="28"/>
          <w:szCs w:val="28"/>
        </w:rPr>
        <w:t xml:space="preserve">托业考试705（商业 托福 ）。</w:t>
      </w:r>
    </w:p>
    <w:p>
      <w:pPr>
        <w:ind w:left="0" w:right="0" w:firstLine="560"/>
        <w:spacing w:before="450" w:after="450" w:line="312" w:lineRule="auto"/>
      </w:pPr>
      <w:r>
        <w:rPr>
          <w:rFonts w:ascii="宋体" w:hAnsi="宋体" w:eastAsia="宋体" w:cs="宋体"/>
          <w:color w:val="000"/>
          <w:sz w:val="28"/>
          <w:szCs w:val="28"/>
        </w:rPr>
        <w:t xml:space="preserve">职业英语水平四级。</w:t>
      </w:r>
    </w:p>
    <w:p>
      <w:pPr>
        <w:ind w:left="0" w:right="0" w:firstLine="560"/>
        <w:spacing w:before="450" w:after="450" w:line="312" w:lineRule="auto"/>
      </w:pPr>
      <w:r>
        <w:rPr>
          <w:rFonts w:ascii="宋体" w:hAnsi="宋体" w:eastAsia="宋体" w:cs="宋体"/>
          <w:color w:val="000"/>
          <w:sz w:val="28"/>
          <w:szCs w:val="28"/>
        </w:rPr>
        <w:t xml:space="preserve">四年全英文教学，在听，说，读，写能力强，能良好的进行英语交流。</w:t>
      </w:r>
    </w:p>
    <w:p>
      <w:pPr>
        <w:ind w:left="0" w:right="0" w:firstLine="560"/>
        <w:spacing w:before="450" w:after="450" w:line="312" w:lineRule="auto"/>
      </w:pPr>
      <w:r>
        <w:rPr>
          <w:rFonts w:ascii="宋体" w:hAnsi="宋体" w:eastAsia="宋体" w:cs="宋体"/>
          <w:color w:val="000"/>
          <w:sz w:val="28"/>
          <w:szCs w:val="28"/>
        </w:rPr>
        <w:t xml:space="preserve">能熟练操作 Excel、Access, PowerPoint等Office办公软件和简单的Photoshop。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2024-11-06T02:24:54+08:00</dcterms:created>
  <dcterms:modified xsi:type="dcterms:W3CDTF">2024-11-06T02:24:54+08:00</dcterms:modified>
</cp:coreProperties>
</file>

<file path=docProps/custom.xml><?xml version="1.0" encoding="utf-8"?>
<Properties xmlns="http://schemas.openxmlformats.org/officeDocument/2006/custom-properties" xmlns:vt="http://schemas.openxmlformats.org/officeDocument/2006/docPropsVTypes"/>
</file>