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2024年销售主管年度述职报告总结 销售主管年终述职报告(六篇)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销售主管年度述职报告总结 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 销售主管年终述职报告篇一</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销售主管年度述职报告范文2[_TAG_h3]销售主管年度述职报告总结 销售主管年终述职报告篇二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我是来自富甲天下福郡项目的置业顾问，我叫____，很荣幸能有一次这样机会与各位领导分享我在福郡的工作历程。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__年9月21日进入到颐中公司的，到现在已经300天了，时间过的真快。回顾这近10个月的工作经历，作为颐中公司的一名员工，我深深感到受到我们颐中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中公司的九大精神，有一句话说的特别好，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__年9月21日到12月个人销售3套，20____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最后我想说作为颐中公司的一名员工我感到无比的骄傲和自豪。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 销售主管年终述职报告篇三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年1月3日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 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车辆配置信 。 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述职人：________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 销售主管年终述职报告篇四</w:t>
      </w:r>
    </w:p>
    <w:p>
      <w:pPr>
        <w:ind w:left="0" w:right="0" w:firstLine="560"/>
        <w:spacing w:before="450" w:after="450" w:line="312" w:lineRule="auto"/>
      </w:pPr>
      <w:r>
        <w:rPr>
          <w:rFonts w:ascii="宋体" w:hAnsi="宋体" w:eastAsia="宋体" w:cs="宋体"/>
          <w:color w:val="000"/>
          <w:sz w:val="28"/>
          <w:szCs w:val="28"/>
        </w:rPr>
        <w:t xml:space="preserve">______年已经过去，新的一年已经跨入，回顾过去的一年，在公司领导的指导下，通过全体售后人员的齐心协力，我们取得了一定的成绩，完成了20____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____年是及不平凡的一年，公司年初制定的产值目标任务为1200万，通用下发配件指标为700万。鉴于2024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____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其工作职责就是开拓市场和______公司的业务，在工作之中一定要严格要求自己、树立自己正确的人生观和价值观、顾全大局，把公司的利益看得高于一切。绝不干有损于______形象的事情。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2、努力学习，提高素质，提高工作能力，和业务水平，为把______建成在平谷地区规模最大、品种最全、最具有权威性的it企业而努力。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 销售主管年终述职报告篇五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____年__月__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 销售主管年终述职报告篇六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2024-09-20T22:42:34+08:00</dcterms:created>
  <dcterms:modified xsi:type="dcterms:W3CDTF">2024-09-20T22:42:34+08:00</dcterms:modified>
</cp:coreProperties>
</file>

<file path=docProps/custom.xml><?xml version="1.0" encoding="utf-8"?>
<Properties xmlns="http://schemas.openxmlformats.org/officeDocument/2006/custom-properties" xmlns:vt="http://schemas.openxmlformats.org/officeDocument/2006/docPropsVTypes"/>
</file>