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就业指导科科长职位的竞争演讲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就业指导科科长职位的竞争演讲就业指导科科长职位的竞争演讲尊敬的各位领导、各位同事：大家好！今天我有幸站在讲台上，参加科级领导职务的竞聘。采取竞争上岗的方式产生中层领导干部向全体职工们传递了这样一个信息，那就是我局领导班子以人为本、锐意改革的...</w:t>
      </w:r>
    </w:p>
    <w:p>
      <w:pPr>
        <w:ind w:left="0" w:right="0" w:firstLine="560"/>
        <w:spacing w:before="450" w:after="450" w:line="312" w:lineRule="auto"/>
      </w:pPr>
      <w:r>
        <w:rPr>
          <w:rFonts w:ascii="宋体" w:hAnsi="宋体" w:eastAsia="宋体" w:cs="宋体"/>
          <w:color w:val="000"/>
          <w:sz w:val="28"/>
          <w:szCs w:val="28"/>
        </w:rPr>
        <w:t xml:space="preserve">就业指导科科长职位的竞争演讲</w:t>
      </w:r>
    </w:p>
    <w:p>
      <w:pPr>
        <w:ind w:left="0" w:right="0" w:firstLine="560"/>
        <w:spacing w:before="450" w:after="450" w:line="312" w:lineRule="auto"/>
      </w:pPr>
      <w:r>
        <w:rPr>
          <w:rFonts w:ascii="宋体" w:hAnsi="宋体" w:eastAsia="宋体" w:cs="宋体"/>
          <w:color w:val="000"/>
          <w:sz w:val="28"/>
          <w:szCs w:val="28"/>
        </w:rPr>
        <w:t xml:space="preserve">就业指导科科长职位的竞争演讲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有幸站在讲台上，参加科级领导职务的竞聘。采取竞争上岗的方式产生中层领导干部向全体职工们传递了这样一个信息，那就是我局领导班子以人为本、锐意改革的创新精神和求发展、谋变革的决心。正是这种精神、这种决心，必将使劳动局的明天拥有无限的生机和活力。我竞聘的职位是就业服务局就业指导科科长职务。　</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我今年49岁、党员、大专学历。1981年毕业于※※※※学院。1991年前一直在学校从事教学工作。1991年8月来到我局，至今已经整整十四个春秋了。到咱们劳动局以来，我努力工作，勤奋学习，刻苦钻研。我也有幸地得到了领导和同事们的关怀和帮助，借此机会，向关心、支持和帮助我的各位领导和同事们表示衷心地感谢。我今天所选择的是一条崎岖而艰难的道路，对我来说也是一片机遇与挑战并存的领域。但是，我有信心、有决心为我所做的选择去付出、去努力。在人生的道路上，常常会有许多更高的目标等待着我们去攀登，常言说的好“人比山高，脚比路长”，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一、强烈的事业心和工作责任感是我担任本职务所具备的首要条件。只有从心底热爱这项工作才能把工作做好作踏实。　</w:t>
      </w:r>
    </w:p>
    <w:p>
      <w:pPr>
        <w:ind w:left="0" w:right="0" w:firstLine="560"/>
        <w:spacing w:before="450" w:after="450" w:line="312" w:lineRule="auto"/>
      </w:pPr>
      <w:r>
        <w:rPr>
          <w:rFonts w:ascii="宋体" w:hAnsi="宋体" w:eastAsia="宋体" w:cs="宋体"/>
          <w:color w:val="000"/>
          <w:sz w:val="28"/>
          <w:szCs w:val="28"/>
        </w:rPr>
        <w:t xml:space="preserve">二、精益求精，学无止境、刻苦钻研是我的特点。也是我担任本职务所具备的必要条件。业精于勤荒于嬉，只有不断的完善自己，提高自己的业务水平，才能真正的把工作做到尽善尽美。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三、工作中我善于集思广益，广泛征求大家意见，又能身体力行，充分发挥自己的主观能动性，创造性地开展工作。也能团结同志，以大局为重，全力支持局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我的目标和措施是：　</w:t>
      </w:r>
    </w:p>
    <w:p>
      <w:pPr>
        <w:ind w:left="0" w:right="0" w:firstLine="560"/>
        <w:spacing w:before="450" w:after="450" w:line="312" w:lineRule="auto"/>
      </w:pPr>
      <w:r>
        <w:rPr>
          <w:rFonts w:ascii="宋体" w:hAnsi="宋体" w:eastAsia="宋体" w:cs="宋体"/>
          <w:color w:val="000"/>
          <w:sz w:val="28"/>
          <w:szCs w:val="28"/>
        </w:rPr>
        <w:t xml:space="preserve">一、积极配合领导工作，不墨守成规，勇于创新，动脑筋，想办法，不等不靠，主动工作，克服各种困难，健全制度，规范管理。</w:t>
      </w:r>
    </w:p>
    <w:p>
      <w:pPr>
        <w:ind w:left="0" w:right="0" w:firstLine="560"/>
        <w:spacing w:before="450" w:after="450" w:line="312" w:lineRule="auto"/>
      </w:pPr>
      <w:r>
        <w:rPr>
          <w:rFonts w:ascii="宋体" w:hAnsi="宋体" w:eastAsia="宋体" w:cs="宋体"/>
          <w:color w:val="000"/>
          <w:sz w:val="28"/>
          <w:szCs w:val="28"/>
        </w:rPr>
        <w:t xml:space="preserve">二、打铁先得自身硬，作为科室领导，必须要有一定的业务知识和管理能力，才能起到指导和协调作用。自己现在所掌握的知识是远远不够的，所以我将在工作中加强学习，提高业务能力，更好地掌握专业化知识，使自己尽快进入角色，担当起科室领导的重任。　</w:t>
      </w:r>
    </w:p>
    <w:p>
      <w:pPr>
        <w:ind w:left="0" w:right="0" w:firstLine="560"/>
        <w:spacing w:before="450" w:after="450" w:line="312" w:lineRule="auto"/>
      </w:pPr>
      <w:r>
        <w:rPr>
          <w:rFonts w:ascii="宋体" w:hAnsi="宋体" w:eastAsia="宋体" w:cs="宋体"/>
          <w:color w:val="000"/>
          <w:sz w:val="28"/>
          <w:szCs w:val="28"/>
        </w:rPr>
        <w:t xml:space="preserve">三、众人拾柴火焰高。在工作中我将依靠大家的力量，集体的智慧，调动每个人的工作积极性和主观能动性。使科室人员都各司其职，各负其责。</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在自己竞聘的岗位上，尽自己的全部力量干好工作，让领导放心，让同事们放心。无论这次竞聘成功与否，对我都是一次锻炼和考验。我将一如既往地踏实工作，服从组织安排，尽职尽责地做好本职工作。职位本身对我来说并不重要，重要的是，能在其职位上实现自己的价值，更好地为党工作，为劳动和社会保障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2024-09-20T23:44:17+08:00</dcterms:created>
  <dcterms:modified xsi:type="dcterms:W3CDTF">2024-09-20T23:44:17+08:00</dcterms:modified>
</cp:coreProperties>
</file>

<file path=docProps/custom.xml><?xml version="1.0" encoding="utf-8"?>
<Properties xmlns="http://schemas.openxmlformats.org/officeDocument/2006/custom-properties" xmlns:vt="http://schemas.openxmlformats.org/officeDocument/2006/docPropsVTypes"/>
</file>