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2024年同上一堂国家安全教育课的感悟1000字(3篇)</w:t>
      </w:r>
      <w:bookmarkEnd w:id="1"/>
    </w:p>
    <w:p>
      <w:pPr>
        <w:jc w:val="center"/>
        <w:spacing w:before="0" w:after="450"/>
      </w:pPr>
      <w:r>
        <w:rPr>
          <w:rFonts w:ascii="Arial" w:hAnsi="Arial" w:eastAsia="Arial" w:cs="Arial"/>
          <w:color w:val="999999"/>
          <w:sz w:val="20"/>
          <w:szCs w:val="20"/>
        </w:rPr>
        <w:t xml:space="preserve">来源：网络  作者：落霞与孤鹜齐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同上一堂国家安全教育课的感悟1000字篇一“安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“安而不忘危，存而不忘亡，治而不忘乱。”4月15日是第6个全民国家安全教育日。各地采取多种形式宣传总体国家安全观，努力提升全民国家安全意识，汇聚起维护国家安全的强大力量。</w:t>
      </w:r>
    </w:p>
    <w:p>
      <w:pPr>
        <w:ind w:left="0" w:right="0" w:firstLine="560"/>
        <w:spacing w:before="450" w:after="450" w:line="312" w:lineRule="auto"/>
      </w:pPr>
      <w:r>
        <w:rPr>
          <w:rFonts w:ascii="宋体" w:hAnsi="宋体" w:eastAsia="宋体" w:cs="宋体"/>
          <w:color w:val="000"/>
          <w:sz w:val="28"/>
          <w:szCs w:val="28"/>
        </w:rPr>
        <w:t xml:space="preserve">安全是国家生存之本。7年前，中央国家安全委员会第一次全体会议上，习近平总书记提出了总体国家安全观，将国家安全上升到“头等大事”的战略高度。自此，总体国家安全观应运而生，成为新形势下维护和塑造中国特色大国安全的“行动指南”，这不仅标志着我们党对国家安全基本规律的认识达到了新的高度，更关系着人民群众的安居乐业、党和国家的长治久安。</w:t>
      </w:r>
    </w:p>
    <w:p>
      <w:pPr>
        <w:ind w:left="0" w:right="0" w:firstLine="560"/>
        <w:spacing w:before="450" w:after="450" w:line="312" w:lineRule="auto"/>
      </w:pPr>
      <w:r>
        <w:rPr>
          <w:rFonts w:ascii="宋体" w:hAnsi="宋体" w:eastAsia="宋体" w:cs="宋体"/>
          <w:color w:val="000"/>
          <w:sz w:val="28"/>
          <w:szCs w:val="28"/>
        </w:rPr>
        <w:t xml:space="preserve">把握安全形势，走出一条中国特色国家安全道路。国家安全是安邦定国的重要基石。党的十八大以来，党中央把国家安全作为协调推进“五位一体”总体布局、“四个全面”战略布局的重要内容，摆在前所未有的突出位置。而党的十九大更是把坚持总体国家安全观作为新时代坚持和发展中国特色社会主义的基本方略之一。当前，我国正处于由大国向强国迈进的关键时期，正处于实现“两个一百年”奋斗目标的历史交汇期，越是接近奋斗目标，我们面临的外部阻力和压力就越大，各种矛盾、风险、挑战也就越多。坚持总体国家安全观，归根到底就是为了更好维护和延长我国发展重要战略机遇期。正如习近平总书记所强调的那样，要正确把握当前国家安全形势，全面贯彻落实总体国家安全观，努力开创新时代国家安全工作新局面。在新的历史起点上，我们要准确把握国家安全新形势新变化新特点，牢固树立总体国家安全观，使国家安全体系更加健全，国家安全法治保障更加有力，走出一条中国特色国家安全道路，为实现中华民族伟大复兴的中国梦提供更为坚实的安全保障。</w:t>
      </w:r>
    </w:p>
    <w:p>
      <w:pPr>
        <w:ind w:left="0" w:right="0" w:firstLine="560"/>
        <w:spacing w:before="450" w:after="450" w:line="312" w:lineRule="auto"/>
      </w:pPr>
      <w:r>
        <w:rPr>
          <w:rFonts w:ascii="宋体" w:hAnsi="宋体" w:eastAsia="宋体" w:cs="宋体"/>
          <w:color w:val="000"/>
          <w:sz w:val="28"/>
          <w:szCs w:val="28"/>
        </w:rPr>
        <w:t xml:space="preserve">居安而不忘危，共同构筑维护国家安全钢铁长城。国泰民安是人民群众最基本、最普遍的愿望。习近平总书记曾经强调，国家安全工作归根到底是保障人民利益，要坚持国家安全一切为了人民，一切依靠人民。新的国家安全法把每年的4月15日定为全民国家安全教育日，就是旨在强化公民的国家安全意识和责任，使其成为国家安全的固本之策和长久之计。当前，我国国家安全和社会安定面临的威胁和挑战增多，人民美好生活需要也日益广泛，总体国家安全观坚持以人民安全为宗旨，直面新时代我国社会主要矛盾新变化，不仅有效回应了广大人民群众对安全的新期待，更彰显了深厚的人民情怀。在新形势下，我们必须清醒地认识到，维护国家安全与每个人的切身利益密切相关，唯有国家安全才有人民的安全感，国家稳定才是百姓最“稳”的幸福。相信只要每一个人都安而不忘危，人人有可为，绷紧“国家安全”这根弦，拧紧头脑中的“安全阀”，就一定能共同构筑起维护国家安全的钢铁长城，创造更加幸福的生活和美好的未来。</w:t>
      </w:r>
    </w:p>
    <w:p>
      <w:pPr>
        <w:ind w:left="0" w:right="0" w:firstLine="560"/>
        <w:spacing w:before="450" w:after="450" w:line="312" w:lineRule="auto"/>
      </w:pPr>
      <w:r>
        <w:rPr>
          <w:rFonts w:ascii="宋体" w:hAnsi="宋体" w:eastAsia="宋体" w:cs="宋体"/>
          <w:color w:val="000"/>
          <w:sz w:val="28"/>
          <w:szCs w:val="28"/>
        </w:rPr>
        <w:t xml:space="preserve">构建安全共同体，为全球安全治理贡献智慧和力量。“明者因时而变，知者随世而制。”形势在发展，时代在进步。多年来，习近平总书记在论述走出一条中国特色国家安全道路时，明确强调要“以促进国际安全为依托”，并在一系列多边场合阐述中国的安全观、全球治理观等思想理念。虽然当今世界正处在大发展大变革大调整时期，各种风险挑战层出不穷，复杂和不确定成为国际安全新现实，但和平与发展应仍是时代主题，世界多极化、经济全球化趋势势不可挡，全球相互依存关系日益加深。可以说，在这样一个时代，我们比以往任何时候都更有条件朝和平与发展目标迈进。中国提出的总体国家安全观摒弃了零和思维、冷战思维，树立了共同、综合、合作、可持续安全的新观念，无疑为实现世界的持久稳定和永续发展指明了方向。在新时代，我们要树立合作共赢的安全理念，坚持以合作谋安全、谋稳定，以安全促和平、促发展，努力为完善全球治理贡献中国智慧和力量，如此才能实现共享正义尊严、共享发展成果、共享安全保障，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实现人民安居乐业、党的长期执政、国家长治久安，国家安全是头等大事。面对当今世界“百年未有之大变局”，我们必须要有“乱云飞渡仍从容”的战略定力，更加自觉和深入地践行总体国家安全观，为破浪前行的中国巨轮构筑更为坚固的安全屏障，为实现“两个一百年”奋斗目标和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同上一堂国家安全教育课的感悟1000字篇二</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观看2024年千万师生同上一堂国家安全教育课之后，我了解到许多国家安全的知识。</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今年我们即将迎来第6个国家安全日。“保证国家安全是头等大事。”习近平总书记多次在不同场合、会议上强调安全的重要性。</w:t>
      </w:r>
    </w:p>
    <w:p>
      <w:pPr>
        <w:ind w:left="0" w:right="0" w:firstLine="560"/>
        <w:spacing w:before="450" w:after="450" w:line="312" w:lineRule="auto"/>
      </w:pPr>
      <w:r>
        <w:rPr>
          <w:rFonts w:ascii="宋体" w:hAnsi="宋体" w:eastAsia="宋体" w:cs="宋体"/>
          <w:color w:val="000"/>
          <w:sz w:val="28"/>
          <w:szCs w:val="28"/>
        </w:rPr>
        <w:t xml:space="preserve">不少人听到“国家安全”这四个字第一反应联想到的都是战争，认为中国正处于和平年代，什么战争间谍、特务，都是离我们生活很遥远的事，或者只存在于小说、影视剧之中。但事实上，随着时代的发展，“国家安全”早就不仅限于此，它包含了社会、经济、文化、网络信息等方方面面。那么，作为一个普通公民，作为一名党员干部，我们与国家安全的距离到底有多远呢?</w:t>
      </w:r>
    </w:p>
    <w:p>
      <w:pPr>
        <w:ind w:left="0" w:right="0" w:firstLine="560"/>
        <w:spacing w:before="450" w:after="450" w:line="312" w:lineRule="auto"/>
      </w:pPr>
      <w:r>
        <w:rPr>
          <w:rFonts w:ascii="宋体" w:hAnsi="宋体" w:eastAsia="宋体" w:cs="宋体"/>
          <w:color w:val="000"/>
          <w:sz w:val="28"/>
          <w:szCs w:val="28"/>
        </w:rPr>
        <w:t xml:space="preserve">这个距离也许只是“一个舌尖”的距离。“民以食为天，食以安为先”，食品安全大于天。食品安全不仅关乎着千家万户的身体健康和生命安全，还关系到国计民生和社会稳定，是人民生活质量、社会管理水平的重要衡量标准。近些年来，食品安全问题一直影响着我们的生活，从大头娃娃问题奶粉，到假葡萄酒，再到瘦肉精、地沟油、染色馒头等等，可以说是“品种齐全，花样繁多”。吃是人的第一需求，人们都说开门七件事：柴、米、油、盐、酱、醋、茶，都跟食品有着直接的关系。要保障最广大人民群众的根本利益，首先就是要保障人民群众的食品安全。我们党员干部要高度重视食品安全问题，强化责任意识和担当精神，积极参与、主动担当。人民群众也要增强食品安全意识，做到主动拒绝假冒伪劣产品和“三无”产品，而不是“事不关己，高高挂起”的态度。食品安全是确保国家安全的基本条件和重要保障，这不仅仅是党和国家的责任，也需要全社会的共同努力。</w:t>
      </w:r>
    </w:p>
    <w:p>
      <w:pPr>
        <w:ind w:left="0" w:right="0" w:firstLine="560"/>
        <w:spacing w:before="450" w:after="450" w:line="312" w:lineRule="auto"/>
      </w:pPr>
      <w:r>
        <w:rPr>
          <w:rFonts w:ascii="宋体" w:hAnsi="宋体" w:eastAsia="宋体" w:cs="宋体"/>
          <w:color w:val="000"/>
          <w:sz w:val="28"/>
          <w:szCs w:val="28"/>
        </w:rPr>
        <w:t xml:space="preserve">这个距离也许只是“一根安全带”的距离。在安全生产领域，有一条著名的海恩法则：每一起严重事故的背后，必然有29次轻微事故和300起未遂先兆以及1000起事故隐患。这启示我们提升安全意识的重要性，任何一丝侥幸都是对安全的消解，都是在给风险下坠增加一个加速度。天津港“8·12”火灾爆炸事故造成173人死亡和失踪，经济损失将近70个亿;深圳“12·20”滑坡事故造成77人死亡和失踪，经济损失8亿多元。国家发生的每一起特大安全生产事故伤亡人数的背后都是无数家庭的无限悲伤。安全生产最重要的还是防患于未然，要在生产过程中“系好安全带”，全面排查安全隐患，切实堵塞安全漏洞，严防安全事故的发生。人民群众的生命安全就是最重要的民生，也是国家安全的宗旨，这不仅需要人民群众在生产活动过程中给自己思想“系好安全带”提升安全意识，更需要我们党员干部坚守安全生产红线，坚持党政同责，狠抓责任落实，保障人民安全。</w:t>
      </w:r>
    </w:p>
    <w:p>
      <w:pPr>
        <w:ind w:left="0" w:right="0" w:firstLine="560"/>
        <w:spacing w:before="450" w:after="450" w:line="312" w:lineRule="auto"/>
      </w:pPr>
      <w:r>
        <w:rPr>
          <w:rFonts w:ascii="宋体" w:hAnsi="宋体" w:eastAsia="宋体" w:cs="宋体"/>
          <w:color w:val="000"/>
          <w:sz w:val="28"/>
          <w:szCs w:val="28"/>
        </w:rPr>
        <w:t xml:space="preserve">这个距离也许只是“一条网线”的距离。习近平总书记曾在全国网络安全和信息化工作会议上强调，没有网络安全就没有国家安全，就没有经济社会稳定运行，广大人民群众利益也难以得到保障。“网络空间”已经成为了继陆、海、空、天四个疆域之后的第五疆域。在信息化迅速发展的今天，我国的网络安全工作取得长足发展，但仍然存在对网络安全的认识不深、整体技术水平不高等问题。比如有人随意在别人发来的“求助”网页链接上登记自己的账号密码等信息，一个疏忽可能就泄露了自己的隐私信息;有人私自在军事基地拍照并晒在朋友圈，一张照片很有可能就泄露了国家军事机密;有的党员干部在平常工作中缺乏保密意识，内外网混用，一个不良的工作习惯就有可能造成涉密信息泄露。而这些松懈或侥幸，很可能让国家巨大的投入、辛勤的汗水都付诸东流。网络安全为人民，网络安全靠人民，维护网络安全是全社会共同责任，这不仅需要人民群众树牢网络安全意识，也需要我们广大党员干部成为网络安全的守护者，压实网络监管责任。</w:t>
      </w:r>
    </w:p>
    <w:p>
      <w:pPr>
        <w:ind w:left="0" w:right="0" w:firstLine="560"/>
        <w:spacing w:before="450" w:after="450" w:line="312" w:lineRule="auto"/>
      </w:pPr>
      <w:r>
        <w:rPr>
          <w:rFonts w:ascii="宋体" w:hAnsi="宋体" w:eastAsia="宋体" w:cs="宋体"/>
          <w:color w:val="000"/>
          <w:sz w:val="28"/>
          <w:szCs w:val="28"/>
        </w:rPr>
        <w:t xml:space="preserve">我们与国家安全的距离有多远?国家安全就在你我身边!国家安全教育日虽然每年只有一天，树立国家安全意识却是我们时时刻刻都要做到的事。在国家安全方面，每个人都不能置身事外，这不仅关乎国家的兴亡，还关乎每个公民的切身利益，需要全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同上一堂国家安全教育课的感悟1000字篇三</w:t>
      </w:r>
    </w:p>
    <w:p>
      <w:pPr>
        <w:ind w:left="0" w:right="0" w:firstLine="560"/>
        <w:spacing w:before="450" w:after="450" w:line="312" w:lineRule="auto"/>
      </w:pPr>
      <w:r>
        <w:rPr>
          <w:rFonts w:ascii="宋体" w:hAnsi="宋体" w:eastAsia="宋体" w:cs="宋体"/>
          <w:color w:val="000"/>
          <w:sz w:val="28"/>
          <w:szCs w:val="28"/>
        </w:rPr>
        <w:t xml:space="preserve">我看了2024年千万师生同上一堂国家安全教育课，有很深的体会和感悟。</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六个全民国家安全教育日，同时是习近平总书记提出总体国家安全观这一重要思想七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2024-09-20T21:50:00+08:00</dcterms:created>
  <dcterms:modified xsi:type="dcterms:W3CDTF">2024-09-20T21:50:00+08:00</dcterms:modified>
</cp:coreProperties>
</file>

<file path=docProps/custom.xml><?xml version="1.0" encoding="utf-8"?>
<Properties xmlns="http://schemas.openxmlformats.org/officeDocument/2006/custom-properties" xmlns:vt="http://schemas.openxmlformats.org/officeDocument/2006/docPropsVTypes"/>
</file>