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依法诚信纳税，构筑企业信用品牌</w:t>
      </w:r>
      <w:bookmarkEnd w:id="1"/>
    </w:p>
    <w:p>
      <w:pPr>
        <w:jc w:val="center"/>
        <w:spacing w:before="0" w:after="450"/>
      </w:pPr>
      <w:r>
        <w:rPr>
          <w:rFonts w:ascii="Arial" w:hAnsi="Arial" w:eastAsia="Arial" w:cs="Arial"/>
          <w:color w:val="999999"/>
          <w:sz w:val="20"/>
          <w:szCs w:val="20"/>
        </w:rPr>
        <w:t xml:space="preserve">来源：网络  作者：落梅无痕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依法诚信纳税，构筑企业信用品牌各位领导、各位评委、各位来宾、各位朋友：大家好，值此全国第12个税收宣传月来临之际，很荣幸参加    讲比赛，宣传倡导依法纳税、诚信纳税，主动纳税的新风尚，提高全民依法诚信纳税意识，形成一个严肃、规范、有序的纳...</w:t>
      </w:r>
    </w:p>
    <w:p>
      <w:pPr>
        <w:ind w:left="0" w:right="0" w:firstLine="560"/>
        <w:spacing w:before="450" w:after="450" w:line="312" w:lineRule="auto"/>
      </w:pPr>
      <w:r>
        <w:rPr>
          <w:rFonts w:ascii="宋体" w:hAnsi="宋体" w:eastAsia="宋体" w:cs="宋体"/>
          <w:color w:val="000"/>
          <w:sz w:val="28"/>
          <w:szCs w:val="28"/>
        </w:rPr>
        <w:t xml:space="preserve">依法诚信纳税，构筑企业信用品牌</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w:t>
      </w:r>
    </w:p>
    <w:p>
      <w:pPr>
        <w:ind w:left="0" w:right="0" w:firstLine="560"/>
        <w:spacing w:before="450" w:after="450" w:line="312" w:lineRule="auto"/>
      </w:pPr>
      <w:r>
        <w:rPr>
          <w:rFonts w:ascii="宋体" w:hAnsi="宋体" w:eastAsia="宋体" w:cs="宋体"/>
          <w:color w:val="000"/>
          <w:sz w:val="28"/>
          <w:szCs w:val="28"/>
        </w:rPr>
        <w:t xml:space="preserve">大家好，值此全国第12个税收宣传月来临之际，很荣幸参加    讲比赛，宣传倡导依法纳税、诚信纳税，主动纳税的新风尚，提高全民依法诚信纳税意识，形成一个严肃、规范、有序的纳税工作环境和良好的社会氛围，为国家的昌盛、民族的富强聚财出力。我演讲的题目是《依法诚信纳税，构筑企业信用品牌》。</w:t>
      </w:r>
    </w:p>
    <w:p>
      <w:pPr>
        <w:ind w:left="0" w:right="0" w:firstLine="560"/>
        <w:spacing w:before="450" w:after="450" w:line="312" w:lineRule="auto"/>
      </w:pPr>
      <w:r>
        <w:rPr>
          <w:rFonts w:ascii="宋体" w:hAnsi="宋体" w:eastAsia="宋体" w:cs="宋体"/>
          <w:color w:val="000"/>
          <w:sz w:val="28"/>
          <w:szCs w:val="28"/>
        </w:rPr>
        <w:t xml:space="preserve">“人而无信，未知其可也”，早在两千多年前，先哲孔子就已经提出了“诚信”这一道德观念和行为准则。诚信是中华民族的传统美德，也是市场经济对我们的职业道德要求。人无信不立，企业无信不昌。市场经济是信用经济，诚信是企业走向市场的通行证。而诚信纳税则是衡量企业商业信誉的标尺，是企业宝贵的无形资产，它传播着企业良好的商业信誉，它预示着企业美好的发展前景，只有诚信纳税的企业才会赢得较高的商业信誉和更多的商机。在发展社会主义市场经济、全面建设小康社会的今天，我们不但要依法纳税，而且更要提倡诚信纳税！</w:t>
      </w:r>
    </w:p>
    <w:p>
      <w:pPr>
        <w:ind w:left="0" w:right="0" w:firstLine="560"/>
        <w:spacing w:before="450" w:after="450" w:line="312" w:lineRule="auto"/>
      </w:pPr>
      <w:r>
        <w:rPr>
          <w:rFonts w:ascii="宋体" w:hAnsi="宋体" w:eastAsia="宋体" w:cs="宋体"/>
          <w:color w:val="000"/>
          <w:sz w:val="28"/>
          <w:szCs w:val="28"/>
        </w:rPr>
        <w:t xml:space="preserve">各位领导、各位评委、各位来宾、各位朋友：五堰商场股份有限公司是十堰市知名的老字号商业企业，五商的发展历程是十堰商业经济发展历程不可分割的一部分。1972年，五堰商场的前身五堰商店——十堰市第一家国营商店诞生了，她历经计划经济、商品经济、市场经济的风雨洗礼，伴随着车城的发展，一步一个脚印，走过来了。</w:t>
      </w:r>
    </w:p>
    <w:p>
      <w:pPr>
        <w:ind w:left="0" w:right="0" w:firstLine="560"/>
        <w:spacing w:before="450" w:after="450" w:line="312" w:lineRule="auto"/>
      </w:pPr>
      <w:r>
        <w:rPr>
          <w:rFonts w:ascii="宋体" w:hAnsi="宋体" w:eastAsia="宋体" w:cs="宋体"/>
          <w:color w:val="000"/>
          <w:sz w:val="28"/>
          <w:szCs w:val="28"/>
        </w:rPr>
        <w:t xml:space="preserve">30年来，五商始终坚持服务车城、服务十堰经济，全心全意为车城人民提供满意的精神和物质产品，一九九六年，五商在全市首推亲情式服务，确立了“五堰商场真诚服务”、“让顾客满意是我们永恒的服务宗旨”的企业信条。</w:t>
      </w:r>
    </w:p>
    <w:p>
      <w:pPr>
        <w:ind w:left="0" w:right="0" w:firstLine="560"/>
        <w:spacing w:before="450" w:after="450" w:line="312" w:lineRule="auto"/>
      </w:pPr>
      <w:r>
        <w:rPr>
          <w:rFonts w:ascii="宋体" w:hAnsi="宋体" w:eastAsia="宋体" w:cs="宋体"/>
          <w:color w:val="000"/>
          <w:sz w:val="28"/>
          <w:szCs w:val="28"/>
        </w:rPr>
        <w:t xml:space="preserve">30年来，我们时刻把诚信经营、诚信纳税作为企业生存的前提条件，立足于自身的长远发展，明理诚信，树立了良好的商业信誉和企业形象。</w:t>
      </w:r>
    </w:p>
    <w:p>
      <w:pPr>
        <w:ind w:left="0" w:right="0" w:firstLine="560"/>
        <w:spacing w:before="450" w:after="450" w:line="312" w:lineRule="auto"/>
      </w:pPr>
      <w:r>
        <w:rPr>
          <w:rFonts w:ascii="宋体" w:hAnsi="宋体" w:eastAsia="宋体" w:cs="宋体"/>
          <w:color w:val="000"/>
          <w:sz w:val="28"/>
          <w:szCs w:val="28"/>
        </w:rPr>
        <w:t xml:space="preserve">2024年，在市委、市政府的倡导下、在上级相关部门的关心、支持下，五商公司在十堰市首批通过iso9001国际质量管理体系认证，“以人为本、诚信兴商、顾客至上、服务兴企”成为企业至高无上的质量方针，优化内部管理提升服务质量，树立企业良好信用形象。</w:t>
      </w:r>
    </w:p>
    <w:p>
      <w:pPr>
        <w:ind w:left="0" w:right="0" w:firstLine="560"/>
        <w:spacing w:before="450" w:after="450" w:line="312" w:lineRule="auto"/>
      </w:pPr>
      <w:r>
        <w:rPr>
          <w:rFonts w:ascii="宋体" w:hAnsi="宋体" w:eastAsia="宋体" w:cs="宋体"/>
          <w:color w:val="000"/>
          <w:sz w:val="28"/>
          <w:szCs w:val="28"/>
        </w:rPr>
        <w:t xml:space="preserve">五商公司凭借自己30多年来在车城消费者心目中铸就的金字招牌，在激烈市场竞争中依法经营、创新思维、开拓进取，在增加效益的同时更注重依法诚信纳税。2024年，五商公司被湖北省国税局授予“湖北省百佳纳税人”荣誉称号。</w:t>
      </w:r>
    </w:p>
    <w:p>
      <w:pPr>
        <w:ind w:left="0" w:right="0" w:firstLine="560"/>
        <w:spacing w:before="450" w:after="450" w:line="312" w:lineRule="auto"/>
      </w:pPr>
      <w:r>
        <w:rPr>
          <w:rFonts w:ascii="宋体" w:hAnsi="宋体" w:eastAsia="宋体" w:cs="宋体"/>
          <w:color w:val="000"/>
          <w:sz w:val="28"/>
          <w:szCs w:val="28"/>
        </w:rPr>
        <w:t xml:space="preserve">一份耕耘一份收获，党和政府以及广大消费者给予五商很高的荣誉，五商集团先后被授予“国家级诚信单位”、“全国商业信誉企业”、“全国重合同守信用单位”、“消费者满意商场”、“市文明单位”等荣誉称号，近年来五商公司还被国税局授予“2024年度纳税先进企业”、“诚信纳税单位”，为十堰的经济发展做出了贡献。而这些成绩的取得都是我们在市各级领导和国税部门的关心和帮助下，在以总经理韦建中为首的领导班子的带领下始终坚持诚信经营，外塑形象、内抓管理、与时俱进的结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“雄关漫道真如铁，而今迈步从头越”市场呼唤诚信、企业呼唤诚信、人民呼唤诚信！五商公司将以更加真诚的态度、更加饱满的热情、扎实的工作、实现其诚信经营、诚信兴商、诚信依法纳税！</w:t>
      </w:r>
    </w:p>
    <w:p>
      <w:pPr>
        <w:ind w:left="0" w:right="0" w:firstLine="560"/>
        <w:spacing w:before="450" w:after="450" w:line="312" w:lineRule="auto"/>
      </w:pPr>
      <w:r>
        <w:rPr>
          <w:rFonts w:ascii="宋体" w:hAnsi="宋体" w:eastAsia="宋体" w:cs="宋体"/>
          <w:color w:val="000"/>
          <w:sz w:val="28"/>
          <w:szCs w:val="28"/>
        </w:rPr>
        <w:t xml:space="preserve">依法诚信纳税社会风尚的形成有赖于千千万万纳税人的积极参与，朋友们，让我们携起手来，坚持诚信为本，操守持重，通过诚信守法的自觉行动，促进和推动诚信纳税社会风气的形成，为十堰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朋友们，让我们积极行动起来，从我做起，从现在做起，用诚信构筑企业的信用品牌，树立企业的信用形象！</w:t>
      </w:r>
    </w:p>
    <w:p>
      <w:pPr>
        <w:ind w:left="0" w:right="0" w:firstLine="560"/>
        <w:spacing w:before="450" w:after="450" w:line="312" w:lineRule="auto"/>
      </w:pPr>
      <w:r>
        <w:rPr>
          <w:rFonts w:ascii="宋体" w:hAnsi="宋体" w:eastAsia="宋体" w:cs="宋体"/>
          <w:color w:val="000"/>
          <w:sz w:val="28"/>
          <w:szCs w:val="28"/>
        </w:rPr>
        <w:t xml:space="preserve">朋友们，当您走在宽阔的人民路上，当您悠闲地徜徉在微风轻拂的沿河公园中，当您站在高处欣赏着美丽如画的十堰夜景时，您可曾想过，这便是企业和个人依法诚信纳税的杰作吗？</w:t>
      </w:r>
    </w:p>
    <w:p>
      <w:pPr>
        <w:ind w:left="0" w:right="0" w:firstLine="560"/>
        <w:spacing w:before="450" w:after="450" w:line="312" w:lineRule="auto"/>
      </w:pPr>
      <w:r>
        <w:rPr>
          <w:rFonts w:ascii="宋体" w:hAnsi="宋体" w:eastAsia="宋体" w:cs="宋体"/>
          <w:color w:val="000"/>
          <w:sz w:val="28"/>
          <w:szCs w:val="28"/>
        </w:rPr>
        <w:t xml:space="preserve">朋友们，您希望有一个良好的公正、公平的竞争环境吗？您希望全社会形成一个依法诚信纳税光荣的氛围吗？您希望社会稳健发展、全面建设小康社会的目标早日实现吗？那么请和我们一起，依法诚信纳税吧！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2024-10-03T07:28:28+08:00</dcterms:created>
  <dcterms:modified xsi:type="dcterms:W3CDTF">2024-10-03T07:28:28+08:00</dcterms:modified>
</cp:coreProperties>
</file>

<file path=docProps/custom.xml><?xml version="1.0" encoding="utf-8"?>
<Properties xmlns="http://schemas.openxmlformats.org/officeDocument/2006/custom-properties" xmlns:vt="http://schemas.openxmlformats.org/officeDocument/2006/docPropsVTypes"/>
</file>