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2024年工程车辆租赁(5篇)</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工程车辆租赁协议篇一合同编号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工程车辆租赁协议篇一</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工程车辆租赁协议篇二</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设备名称：_x</w:t>
      </w:r>
    </w:p>
    <w:p>
      <w:pPr>
        <w:ind w:left="0" w:right="0" w:firstLine="560"/>
        <w:spacing w:before="450" w:after="450" w:line="312" w:lineRule="auto"/>
      </w:pPr>
      <w:r>
        <w:rPr>
          <w:rFonts w:ascii="宋体" w:hAnsi="宋体" w:eastAsia="宋体" w:cs="宋体"/>
          <w:color w:val="000"/>
          <w:sz w:val="28"/>
          <w:szCs w:val="28"/>
        </w:rPr>
        <w:t xml:space="preserve">二、工作地点：__x</w:t>
      </w:r>
    </w:p>
    <w:p>
      <w:pPr>
        <w:ind w:left="0" w:right="0" w:firstLine="560"/>
        <w:spacing w:before="450" w:after="450" w:line="312" w:lineRule="auto"/>
      </w:pPr>
      <w:r>
        <w:rPr>
          <w:rFonts w:ascii="宋体" w:hAnsi="宋体" w:eastAsia="宋体" w:cs="宋体"/>
          <w:color w:val="000"/>
          <w:sz w:val="28"/>
          <w:szCs w:val="28"/>
        </w:rPr>
        <w:t xml:space="preserve">三、 租赁单价：按每月每台__元(__人民币)租赁。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租赁期限：20_年11月16日开始，期限暂定一个月，但20_年11月15日前必须进场。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元/小时(__x/240_2=__元/小时)从机械租赁费中扣除。如因乙方不服从甲方指挥造成机械台班浪费，甲方要按照实际情况从租赁费中扣除机械误工费(按照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十四、本协议一式二份，双方各执一份。其他未尽事宜，双方应友好协商解决，解决不了的再向_x仲裁委员会仲裁。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工程车辆租赁协议篇三</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根据《中华人民共和国合同法》等相关法律、法规之规定，按照平等、互利互惠的原则，为明确出租方与承租方的权利与义务，双方经友好协商，现就_____ ____车的租赁事宜达成一致意见，双方同意按下列条款签订本协议。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元/月，结算方式为：租赁合同终止时结算全部费用，出租方中途可以向承租方预借部分款项。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9、出租方不得中途提出抬高租赁价格、罢工及开情绪车等现象，一旦出现承租方有权立即终止协议并拒绝支付租金，且出租方需赔偿因上述原因对承租方造成的一切损失。</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 、本协议一式二份，双方各执壹份，双方共同签字生效，具有同等法律效力。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时间自年月日至年月日，共计个月，如超出租期则按实际天数乘以每天元计收租金或另外协商。若因乙方原因，租用时间不足个月，甲方将按个月收取租金，并且设备进场费用由乙方负责，出场费由甲方负责。</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乙方在设备到达工地当日，必须向甲方支付保证金贰万元整。保证金不抵扣租金，合同期满后，双方进行合同结算，甲方扣除乙方应付款项后，多退少补，互不拖欠。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四、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此设备按月计算租金，每月租金为元整(贰万捌仟元整)</w:t>
      </w:r>
    </w:p>
    <w:p>
      <w:pPr>
        <w:ind w:left="0" w:right="0" w:firstLine="560"/>
        <w:spacing w:before="450" w:after="450" w:line="312" w:lineRule="auto"/>
      </w:pPr>
      <w:r>
        <w:rPr>
          <w:rFonts w:ascii="宋体" w:hAnsi="宋体" w:eastAsia="宋体" w:cs="宋体"/>
          <w:color w:val="000"/>
          <w:sz w:val="28"/>
          <w:szCs w:val="28"/>
        </w:rPr>
        <w:t xml:space="preserve">2、 从设备到达乙方工地当日起(即年月日)计收租赁租金，至次月当日为上月租金结算日(以后类推)，到乙方电话通知设备退场并全额付清租金及相关费用之当日为合同租金结算截止日。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 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乙方每月以现金方式付款给甲方，甲方不负责提供发票。</w:t>
      </w:r>
    </w:p>
    <w:p>
      <w:pPr>
        <w:ind w:left="0" w:right="0" w:firstLine="560"/>
        <w:spacing w:before="450" w:after="450" w:line="312" w:lineRule="auto"/>
      </w:pPr>
      <w:r>
        <w:rPr>
          <w:rFonts w:ascii="宋体" w:hAnsi="宋体" w:eastAsia="宋体" w:cs="宋体"/>
          <w:color w:val="000"/>
          <w:sz w:val="28"/>
          <w:szCs w:val="28"/>
        </w:rPr>
        <w:t xml:space="preserve">五、 甲方职责和权利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 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 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 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六、 乙方职责和权利</w:t>
      </w:r>
    </w:p>
    <w:p>
      <w:pPr>
        <w:ind w:left="0" w:right="0" w:firstLine="560"/>
        <w:spacing w:before="450" w:after="450" w:line="312" w:lineRule="auto"/>
      </w:pPr>
      <w:r>
        <w:rPr>
          <w:rFonts w:ascii="宋体" w:hAnsi="宋体" w:eastAsia="宋体" w:cs="宋体"/>
          <w:color w:val="000"/>
          <w:sz w:val="28"/>
          <w:szCs w:val="28"/>
        </w:rPr>
        <w:t xml:space="preserve">1、 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 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 乙方每月必须给甲方设备三天时间作为设备的维修保养工时，若因甲方设备自身原因，超出三天保养时间。乙方有权扣除超出时间的相应租金。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设备的进场费用由乙方承担(总计元整)，进场时由乙方支付 元现金给拖车，退场时由甲方自行负责找拖车运输。</w:t>
      </w:r>
    </w:p>
    <w:p>
      <w:pPr>
        <w:ind w:left="0" w:right="0" w:firstLine="560"/>
        <w:spacing w:before="450" w:after="450" w:line="312" w:lineRule="auto"/>
      </w:pPr>
      <w:r>
        <w:rPr>
          <w:rFonts w:ascii="宋体" w:hAnsi="宋体" w:eastAsia="宋体" w:cs="宋体"/>
          <w:color w:val="000"/>
          <w:sz w:val="28"/>
          <w:szCs w:val="28"/>
        </w:rPr>
        <w:t xml:space="preserve">2、 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 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 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 挖掘机每月工作时间约定在240小时以内，如果超出约定时间，甲方则按超出时间每小时 元向乙方加收此租金。</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签定时间及地点：签定时间及地点：</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 租赁单价：按每月每台x元(x人民币)租赁。</w:t>
      </w:r>
    </w:p>
    <w:p>
      <w:pPr>
        <w:ind w:left="0" w:right="0" w:firstLine="560"/>
        <w:spacing w:before="450" w:after="450" w:line="312" w:lineRule="auto"/>
      </w:pPr>
      <w:r>
        <w:rPr>
          <w:rFonts w:ascii="宋体" w:hAnsi="宋体" w:eastAsia="宋体" w:cs="宋体"/>
          <w:color w:val="000"/>
          <w:sz w:val="28"/>
          <w:szCs w:val="28"/>
        </w:rPr>
        <w:t xml:space="preserve">四、 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 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租赁期限：20xx年11月16日开始，期限暂定一个月，但20xx年11月15日前必须进场。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机械租赁期间，机械每月“累计纯作业时间”按照240小时计;如超过240小时，超过部分应按x元/小时支付租赁费给乙方。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x元/小时(/240*2=x元/小时)从机械租赁费中扣除。如因乙方不服从甲方指挥造成机械台班浪费，甲方要按照实际情况从租赁费中扣除机械误工费(按照x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2024-10-05T00:35:33+08:00</dcterms:created>
  <dcterms:modified xsi:type="dcterms:W3CDTF">2024-10-05T00:35:33+08:00</dcterms:modified>
</cp:coreProperties>
</file>

<file path=docProps/custom.xml><?xml version="1.0" encoding="utf-8"?>
<Properties xmlns="http://schemas.openxmlformats.org/officeDocument/2006/custom-properties" xmlns:vt="http://schemas.openxmlformats.org/officeDocument/2006/docPropsVTypes"/>
</file>