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军训心得体会范文3000字大全</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军训的第一课就是站军姿，抬头、挺胸，觉得很辛苦，但是熬过了辛苦的时期回忆起来就是甘甜的回忆，下面是小编整理的关于军训心得体会范文3000字大全，欢迎借鉴!   军训心得体会范文3000字【篇一】    那一排排的队伍犹如大树般伫立在草...</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军训的第一课就是站军姿，抬头、挺胸，觉得很辛苦，但是熬过了辛苦的时期回忆起来就是甘甜的回忆，下面是小编整理的关于军训心得体会范文3000字大全，欢迎借鉴!</w:t>
      </w:r>
    </w:p>
    <w:p>
      <w:pPr>
        <w:ind w:left="0" w:right="0" w:firstLine="560"/>
        <w:spacing w:before="450" w:after="450" w:line="312" w:lineRule="auto"/>
      </w:pPr>
      <w:r>
        <w:rPr>
          <w:rFonts w:ascii="宋体" w:hAnsi="宋体" w:eastAsia="宋体" w:cs="宋体"/>
          <w:color w:val="000"/>
          <w:sz w:val="28"/>
          <w:szCs w:val="28"/>
        </w:rPr>
        <w:t xml:space="preserve">军训心得体会范文3000字【篇一】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军训心得体会范文3000字【篇二】</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军训心得体会范文3000字【篇三】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XXXXX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XXXXX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2024-10-06T16:28:51+08:00</dcterms:created>
  <dcterms:modified xsi:type="dcterms:W3CDTF">2024-10-06T16:28:51+08:00</dcterms:modified>
</cp:coreProperties>
</file>

<file path=docProps/custom.xml><?xml version="1.0" encoding="utf-8"?>
<Properties xmlns="http://schemas.openxmlformats.org/officeDocument/2006/custom-properties" xmlns:vt="http://schemas.openxmlformats.org/officeDocument/2006/docPropsVTypes"/>
</file>