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2024年试用期转正工作述职报告销售(七篇)</w:t>
      </w:r>
      <w:bookmarkEnd w:id="1"/>
    </w:p>
    <w:p>
      <w:pPr>
        <w:jc w:val="center"/>
        <w:spacing w:before="0" w:after="450"/>
      </w:pPr>
      <w:r>
        <w:rPr>
          <w:rFonts w:ascii="Arial" w:hAnsi="Arial" w:eastAsia="Arial" w:cs="Arial"/>
          <w:color w:val="999999"/>
          <w:sz w:val="20"/>
          <w:szCs w:val="20"/>
        </w:rPr>
        <w:t xml:space="preserve">来源：网络  作者：梦里花开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试用期转正工作述职报告销售篇一时间匆匆，回顾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试用期转正工作述职报告销售篇一</w:t>
      </w:r>
    </w:p>
    <w:p>
      <w:pPr>
        <w:ind w:left="0" w:right="0" w:firstLine="560"/>
        <w:spacing w:before="450" w:after="450" w:line="312" w:lineRule="auto"/>
      </w:pPr>
      <w:r>
        <w:rPr>
          <w:rFonts w:ascii="宋体" w:hAnsi="宋体" w:eastAsia="宋体" w:cs="宋体"/>
          <w:color w:val="000"/>
          <w:sz w:val="28"/>
          <w:szCs w:val="28"/>
        </w:rPr>
        <w:t xml:space="preserve">时间匆匆，回顾这段时间的工作，取得的收获不是一星半点的，是时候静下心来好好写写述职报告了。那么写述职报告需要注意哪些问题呢?以下是小编整理的试用期转正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试用期转正工作述职报告(一)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时间里，在领导和同事们的悉心关怀和指导下，通过自身的不懈努力，各方面均取得了一定的进步，现将我的工作情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试用期转正工作述职报告(二)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工作中我也有很多不足处，但我时刻以“___”的标准来要求自己，以同事为榜样去提醒自己，争取能做一名合格的__人，能在世纪金源这个大舞台上展示自己，能为世纪金源的辉煌奉献自己的一份力量。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试用期转正工作述职报告(三)</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试用期转正工作述职报告(四)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__年8月，我从石家庄邮政高等专科学校会计电算化专业毕业后，被吉林省通实业公司计划财务部招聘，主要负责公司机关的财务核算工作。20__年，为了不断提高自身的业务素质和工作技能，我开始函授学习吉林师范大学计算机通信专业课程。20__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试用期转正工作述职报告(五)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0、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试用期转正工作述职报告(六)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试用期转正工作述职报告(七)</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湖南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后门”。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宋体" w:hAnsi="宋体" w:eastAsia="宋体" w:cs="宋体"/>
          <w:color w:val="000"/>
          <w:sz w:val="28"/>
          <w:szCs w:val="28"/>
        </w:rPr>
        <w:t xml:space="preserve">试用期转正工作述职报告相关文章：</w:t>
      </w:r>
    </w:p>
    <w:p>
      <w:pPr>
        <w:ind w:left="0" w:right="0" w:firstLine="560"/>
        <w:spacing w:before="450" w:after="450" w:line="312" w:lineRule="auto"/>
      </w:pPr>
      <w:r>
        <w:rPr>
          <w:rFonts w:ascii="宋体" w:hAnsi="宋体" w:eastAsia="宋体" w:cs="宋体"/>
          <w:color w:val="000"/>
          <w:sz w:val="28"/>
          <w:szCs w:val="28"/>
        </w:rPr>
        <w:t xml:space="preserve">★ 员工转正述职报告5篇范文</w:t>
      </w:r>
    </w:p>
    <w:p>
      <w:pPr>
        <w:ind w:left="0" w:right="0" w:firstLine="560"/>
        <w:spacing w:before="450" w:after="450" w:line="312" w:lineRule="auto"/>
      </w:pPr>
      <w:r>
        <w:rPr>
          <w:rFonts w:ascii="宋体" w:hAnsi="宋体" w:eastAsia="宋体" w:cs="宋体"/>
          <w:color w:val="000"/>
          <w:sz w:val="28"/>
          <w:szCs w:val="28"/>
        </w:rPr>
        <w:t xml:space="preserve">★ 转正述职工作报告2024最新</w:t>
      </w:r>
    </w:p>
    <w:p>
      <w:pPr>
        <w:ind w:left="0" w:right="0" w:firstLine="560"/>
        <w:spacing w:before="450" w:after="450" w:line="312" w:lineRule="auto"/>
      </w:pPr>
      <w:r>
        <w:rPr>
          <w:rFonts w:ascii="宋体" w:hAnsi="宋体" w:eastAsia="宋体" w:cs="宋体"/>
          <w:color w:val="000"/>
          <w:sz w:val="28"/>
          <w:szCs w:val="28"/>
        </w:rPr>
        <w:t xml:space="preserve">★ 干部试用期述职报告5篇</w:t>
      </w:r>
    </w:p>
    <w:p>
      <w:pPr>
        <w:ind w:left="0" w:right="0" w:firstLine="560"/>
        <w:spacing w:before="450" w:after="450" w:line="312" w:lineRule="auto"/>
      </w:pPr>
      <w:r>
        <w:rPr>
          <w:rFonts w:ascii="宋体" w:hAnsi="宋体" w:eastAsia="宋体" w:cs="宋体"/>
          <w:color w:val="000"/>
          <w:sz w:val="28"/>
          <w:szCs w:val="28"/>
        </w:rPr>
        <w:t xml:space="preserve">★ 副职个人转正述职报告五篇</w:t>
      </w:r>
    </w:p>
    <w:p>
      <w:pPr>
        <w:ind w:left="0" w:right="0" w:firstLine="560"/>
        <w:spacing w:before="450" w:after="450" w:line="312" w:lineRule="auto"/>
      </w:pPr>
      <w:r>
        <w:rPr>
          <w:rFonts w:ascii="宋体" w:hAnsi="宋体" w:eastAsia="宋体" w:cs="宋体"/>
          <w:color w:val="000"/>
          <w:sz w:val="28"/>
          <w:szCs w:val="28"/>
        </w:rPr>
        <w:t xml:space="preserve">★ 2024最新财务工作述职报告范文</w:t>
      </w:r>
    </w:p>
    <w:p>
      <w:pPr>
        <w:ind w:left="0" w:right="0" w:firstLine="560"/>
        <w:spacing w:before="450" w:after="450" w:line="312" w:lineRule="auto"/>
      </w:pPr>
      <w:r>
        <w:rPr>
          <w:rFonts w:ascii="宋体" w:hAnsi="宋体" w:eastAsia="宋体" w:cs="宋体"/>
          <w:color w:val="000"/>
          <w:sz w:val="28"/>
          <w:szCs w:val="28"/>
        </w:rPr>
        <w:t xml:space="preserve">★ 个人实习期转正的述职报告</w:t>
      </w:r>
    </w:p>
    <w:p>
      <w:pPr>
        <w:ind w:left="0" w:right="0" w:firstLine="560"/>
        <w:spacing w:before="450" w:after="450" w:line="312" w:lineRule="auto"/>
      </w:pPr>
      <w:r>
        <w:rPr>
          <w:rFonts w:ascii="宋体" w:hAnsi="宋体" w:eastAsia="宋体" w:cs="宋体"/>
          <w:color w:val="000"/>
          <w:sz w:val="28"/>
          <w:szCs w:val="28"/>
        </w:rPr>
        <w:t xml:space="preserve">★ 个人转正工作总结述职报告</w:t>
      </w:r>
    </w:p>
    <w:p>
      <w:pPr>
        <w:ind w:left="0" w:right="0" w:firstLine="560"/>
        <w:spacing w:before="450" w:after="450" w:line="312" w:lineRule="auto"/>
      </w:pPr>
      <w:r>
        <w:rPr>
          <w:rFonts w:ascii="宋体" w:hAnsi="宋体" w:eastAsia="宋体" w:cs="宋体"/>
          <w:color w:val="000"/>
          <w:sz w:val="28"/>
          <w:szCs w:val="28"/>
        </w:rPr>
        <w:t xml:space="preserve">★ 领导干部试用期述职报告五篇</w:t>
      </w:r>
    </w:p>
    <w:p>
      <w:pPr>
        <w:ind w:left="0" w:right="0" w:firstLine="560"/>
        <w:spacing w:before="450" w:after="450" w:line="312" w:lineRule="auto"/>
      </w:pPr>
      <w:r>
        <w:rPr>
          <w:rFonts w:ascii="宋体" w:hAnsi="宋体" w:eastAsia="宋体" w:cs="宋体"/>
          <w:color w:val="000"/>
          <w:sz w:val="28"/>
          <w:szCs w:val="28"/>
        </w:rPr>
        <w:t xml:space="preserve">★ 工作转正述职报告范文大全</w:t>
      </w:r>
    </w:p>
    <w:p>
      <w:pPr>
        <w:ind w:left="0" w:right="0" w:firstLine="560"/>
        <w:spacing w:before="450" w:after="450" w:line="312" w:lineRule="auto"/>
      </w:pPr>
      <w:r>
        <w:rPr>
          <w:rFonts w:ascii="宋体" w:hAnsi="宋体" w:eastAsia="宋体" w:cs="宋体"/>
          <w:color w:val="000"/>
          <w:sz w:val="28"/>
          <w:szCs w:val="28"/>
        </w:rPr>
        <w:t xml:space="preserve">★ 最新公司员工转正述职报告</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工作中我也有很多不足处，但我时刻以“___”的标准来要求自己，以同事为榜样去提醒自己，争取能做一名合格的__人，能在世纪金源这个大舞台上展示自己，能为世纪金源的辉煌奉献自己的一份力量。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__年8月，我从石家庄邮政高等专科学校会计电算化专业毕业后，被吉林省通实业公司计划财务部招聘，主要负责公司机关的财务核算工作。20__年，为了不断提高自身的业务素质和工作技能，我开始函授学习吉林师范大学计算机通信专业课程。20__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试用期转正工作述职报告销售篇四</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湖南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后门”。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0、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试用期转正工作述职报告销售篇七</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2024-10-08T01:29:29+08:00</dcterms:created>
  <dcterms:modified xsi:type="dcterms:W3CDTF">2024-10-08T01:29:29+08:00</dcterms:modified>
</cp:coreProperties>
</file>

<file path=docProps/custom.xml><?xml version="1.0" encoding="utf-8"?>
<Properties xmlns="http://schemas.openxmlformats.org/officeDocument/2006/custom-properties" xmlns:vt="http://schemas.openxmlformats.org/officeDocument/2006/docPropsVTypes"/>
</file>