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2024年版义务教育数学课程标准心得体会(5篇)</w:t>
      </w:r>
      <w:bookmarkEnd w:id="1"/>
    </w:p>
    <w:p>
      <w:pPr>
        <w:jc w:val="center"/>
        <w:spacing w:before="0" w:after="450"/>
      </w:pPr>
      <w:r>
        <w:rPr>
          <w:rFonts w:ascii="Arial" w:hAnsi="Arial" w:eastAsia="Arial" w:cs="Arial"/>
          <w:color w:val="999999"/>
          <w:sz w:val="20"/>
          <w:szCs w:val="20"/>
        </w:rPr>
        <w:t xml:space="preserve">来源：网络  作者：落日斜阳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2024版义务教育数学课程标准心得体会篇一做一个动脑的教师，做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2024版义务教育数学课程标准心得体会篇一</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2024版义务教育数学课程标准心得体会篇二</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外出学习就是好的途径。市教科所为我们组织了这么好的一个平台，我们没有理由不好好利用。唯有主动才能取得学习成果。我们主动就坐前排近距离的听取示范课。</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王老师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公开课就会疑惑重重，难以取得非常好的效果。这就好比去听一堂自己根本没有看过、没有备过、没有讲过的课，效果肯定不会太好。所以在听课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所以，在沉浸于公开课活动的过程中，我们不能忘了教材，教材是我们教学研究的一块主阵地，这块阵地要守住，还要守好，研究它，吃透它。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在此次学习中，我认识了很多学员，也认识了很多优秀的老师、专家，非常感谢他们为我们讲授了新的理论、实践的经验。鼓励我们继续前行。这次学习，很值！</w:t>
      </w:r>
    </w:p>
    <w:p>
      <w:pPr>
        <w:ind w:left="0" w:right="0" w:firstLine="560"/>
        <w:spacing w:before="450" w:after="450" w:line="312" w:lineRule="auto"/>
      </w:pPr>
      <w:r>
        <w:rPr>
          <w:rFonts w:ascii="黑体" w:hAnsi="黑体" w:eastAsia="黑体" w:cs="黑体"/>
          <w:color w:val="000000"/>
          <w:sz w:val="34"/>
          <w:szCs w:val="34"/>
          <w:b w:val="1"/>
          <w:bCs w:val="1"/>
        </w:rPr>
        <w:t xml:space="preserve">2024版义务教育数学课程标准心得体会篇三</w:t>
      </w:r>
    </w:p>
    <w:p>
      <w:pPr>
        <w:ind w:left="0" w:right="0" w:firstLine="560"/>
        <w:spacing w:before="450" w:after="450" w:line="312" w:lineRule="auto"/>
      </w:pPr>
      <w:r>
        <w:rPr>
          <w:rFonts w:ascii="宋体" w:hAnsi="宋体" w:eastAsia="宋体" w:cs="宋体"/>
          <w:color w:val="000"/>
          <w:sz w:val="28"/>
          <w:szCs w:val="28"/>
        </w:rPr>
        <w:t xml:space="preserve">兴趣是最好的老师。兴趣是直接推动学生主动学习的内在动力，在某种意义上讲，成功的教师主要不是教给学生一堆死的知识，而是激发学生自觉学习的兴趣，调动学生学习的主观能动性。倘若学生对求知产生了浓厚的兴趣，就能促使学生积极、主动、坚持不懈地，甚至是废寝忘食地钻研知识。所以教师要善于利用各学习方法、途径激发培养学生学习数学的兴趣。以下是我的几点体会：</w:t>
      </w:r>
    </w:p>
    <w:p>
      <w:pPr>
        <w:ind w:left="0" w:right="0" w:firstLine="560"/>
        <w:spacing w:before="450" w:after="450" w:line="312" w:lineRule="auto"/>
      </w:pPr>
      <w:r>
        <w:rPr>
          <w:rFonts w:ascii="宋体" w:hAnsi="宋体" w:eastAsia="宋体" w:cs="宋体"/>
          <w:color w:val="000"/>
          <w:sz w:val="28"/>
          <w:szCs w:val="28"/>
        </w:rPr>
        <w:t xml:space="preserve">良好的师生关系会产生好感效应。如果一位学生受到某位老师的斥责就会产生畏惧感，那么他对老师所教的学科是不会感兴趣的，反之，若一位学生因事受到老师的表扬和赞赏，那么他会喜欢这位老师进而喜欢该老师所教的学科。所以老师在教学中，在与学生交谈中，应加强与学生的感情交流，增进与学生的关系，亲近他们，爱护他们，对差生采取少一点＂威严＂，多一点＂亲切＂的方法，保护学生学习的积极性。注意在教与学中产生和谐的共鸣，就能增进相互间的情感交流，使学生在融洽的师生关系和活跃的课堂气氛中喜欢＂数学老师＂而喜欢＂学习数学＂，从而对数学产生学习兴趣。正如师生情感不仅是师生交往的基础，而且也是使学生对数学产生兴趣的关键。教师是师生情感的主导者，热爱学生是进行数学教学的前提。当教师的情感倾注在数学教学中，激发了学生的数学学习情感时，学生就能够更加积极主动地投入到数学学习中。这是培养学生数学学习兴趣的秘诀之一。</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教师每节课引入时要巧设提问，力求做到新颖、奇特；具有新鲜感。这样才能吸引学生，扣住学生的心弦，使学生一开始就进入良好的学习状态。如在讲解乘方时，我先对学生提出这样一个问题＂一张厚度为0。05毫米且足够大的纸对折二十五次后大约有多高＂，然后让学生展开讨论，学生马上进行激烈地讨论，有的学生甚至动手做起实验来，5分钟后当我告诉学生结果为1678米之多时，学生惊奇的瞪大了眼睛，因为他们并没有想到会有老师说的那么高，此时，我问学生＂你们想不想知道计算的秘法？＂。同学们异口同声地说＂想！＂，这样学生对学习乘方就产生了很大的兴趣，学习起来更加投入，这节课效果自然很好。所以教师的教法，贵在启导。精彩的导入将激发学生的学习兴趣，点燃学生的求知欲望，使学生变＂要我学＂为＂我要学＂。</w:t>
      </w:r>
    </w:p>
    <w:p>
      <w:pPr>
        <w:ind w:left="0" w:right="0" w:firstLine="560"/>
        <w:spacing w:before="450" w:after="450" w:line="312" w:lineRule="auto"/>
      </w:pPr>
      <w:r>
        <w:rPr>
          <w:rFonts w:ascii="宋体" w:hAnsi="宋体" w:eastAsia="宋体" w:cs="宋体"/>
          <w:color w:val="000"/>
          <w:sz w:val="28"/>
          <w:szCs w:val="28"/>
        </w:rPr>
        <w:t xml:space="preserve">在传统的教学中＂教师讲/问，学生听/答＂和大量练习等，学生兴趣不高，在新课程理念下，学生是学习的主人，教师应引导学生主动地从事观察、动手实验、猜测、验证、推理与交流等数学活动，通过师生互动，生生互动，相互交流，相互沟通，相互理解，相互启发，相互补充，分享彼此的思考、见解和知识，交流彼此的情感与理念，丰富教学内容，求得新的发展，从而达到共识、共享、共进，实现教学相长和共同发展，使学生在愉快的活动中掌握抽象的数学知识。从而调动学生学习的积极性，提升学生学习数学的兴趣。比如，在讲解三角形内角和定理时，我先让学生用硬纸剪一个三角形，然后把，∠a、∠b、剪下来与∠c拼在一起，观察∠a+∠b+∠c是不是一个平角，得出结论后，再引导学生学习其记法，通过动手操作，学生有了感性认识，思维活跃，从而激发了兴趣。如在学习＂可能性＂时，我在三个口袋里分别放了＂红球＂、＂绿球＂和＂黄球＂，让学生从不同的口袋里任意摸出一个，讨论摸出一定是红球吗？从中体会事件发生的＂必然性＂和＂可能性＂。通过动手操作，能使学生获得丰富的活动经验，同时又使学生学会与他人合作交流，获得积极的数学情感，激发了学习兴趣。</w:t>
      </w:r>
    </w:p>
    <w:p>
      <w:pPr>
        <w:ind w:left="0" w:right="0" w:firstLine="560"/>
        <w:spacing w:before="450" w:after="450" w:line="312" w:lineRule="auto"/>
      </w:pPr>
      <w:r>
        <w:rPr>
          <w:rFonts w:ascii="宋体" w:hAnsi="宋体" w:eastAsia="宋体" w:cs="宋体"/>
          <w:color w:val="000"/>
          <w:sz w:val="28"/>
          <w:szCs w:val="28"/>
        </w:rPr>
        <w:t xml:space="preserve">苏霍姆林斯基曾这样告诫教师：＂请记住，成功的乐趣是一种内在的情绪力量，它可以促进时时学习的愿望。请你记住，无论如何不要使这种内在力量消失，缺乏这种力量，教育上的任何巧妙措施都是无济于事的。＂十次说教不如给学生一次表扬，十次表扬不如给学生一次成功。每个学生都愿意学有进步和获得成功。</w:t>
      </w:r>
    </w:p>
    <w:p>
      <w:pPr>
        <w:ind w:left="0" w:right="0" w:firstLine="560"/>
        <w:spacing w:before="450" w:after="450" w:line="312" w:lineRule="auto"/>
      </w:pPr>
      <w:r>
        <w:rPr>
          <w:rFonts w:ascii="宋体" w:hAnsi="宋体" w:eastAsia="宋体" w:cs="宋体"/>
          <w:color w:val="000"/>
          <w:sz w:val="28"/>
          <w:szCs w:val="28"/>
        </w:rPr>
        <w:t xml:space="preserve">教师在组织课堂教学时，应多给学生创设成功的机会，提问较易回答的问题，采取低起点、小步子、多活动、快反馈的方法。即以多数学生跳一下就可以达到的水平为教学起点，将教学目标按由易到难、由简到繁，由已知到未知的原则分解成若干递进层次，把学生的挫折感降到最低限度，使学生有能力自觉主动地参与教学活动。注意发现学生每一次的点滴进步，哪怕是微不足道的闪光点，都要及时给予表扬和肯定，让学生在成功的喜悦中形成乐学的氛围，在每个目标层次做到快速反馈，激励评价，激发学生学习数学的兴趣。</w:t>
      </w:r>
    </w:p>
    <w:p>
      <w:pPr>
        <w:ind w:left="0" w:right="0" w:firstLine="560"/>
        <w:spacing w:before="450" w:after="450" w:line="312" w:lineRule="auto"/>
      </w:pPr>
      <w:r>
        <w:rPr>
          <w:rFonts w:ascii="宋体" w:hAnsi="宋体" w:eastAsia="宋体" w:cs="宋体"/>
          <w:color w:val="000"/>
          <w:sz w:val="28"/>
          <w:szCs w:val="28"/>
        </w:rPr>
        <w:t xml:space="preserve">利用多媒体技术图文并茂、声像并举、能动会变、形象直观的特点，为学生创设各种情境，可以激起学生的各种感官的参与，延缓了学习的过程，激发了学生的学习动机、兴趣和强烈的求知欲，从而取得良好的教学效果。例如，在教学＂全等三角形的性质＂时，我将两个全等三角形利用多媒体技术对文本、声音、图形、图像、动画等的综合处理及其强大，交互式特点编制成教学课件，充分创造出一个图文并茂、有声有色、生动逼真的教学环境，让学生从听觉、视觉等各种感官的接触，培养了学生的学习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激发学生学习数学的兴趣。比如，在学习＂勾股定理＂的内容时，可以通过讲解我国古代在勾股定理证明和应用方面的成就来激发学生的爱国热情，同时也增加了学生学习数学的兴趣。</w:t>
      </w:r>
    </w:p>
    <w:p>
      <w:pPr>
        <w:ind w:left="0" w:right="0" w:firstLine="560"/>
        <w:spacing w:before="450" w:after="450" w:line="312" w:lineRule="auto"/>
      </w:pPr>
      <w:r>
        <w:rPr>
          <w:rFonts w:ascii="宋体" w:hAnsi="宋体" w:eastAsia="宋体" w:cs="宋体"/>
          <w:color w:val="000"/>
          <w:sz w:val="28"/>
          <w:szCs w:val="28"/>
        </w:rPr>
        <w:t xml:space="preserve">总之，培养学生的数学学习兴趣有很多方法。我们教师在平时教学中应当注意运用多种手段和方法，通过多种渠道，培养和激发学生的学习兴趣，最大限度地调动学生的学习积极性和主动性，这样才能使学生带着浓厚的兴趣学好数学，才能大面积地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2024版义务教育数学课程标准心得体会篇四</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数学教育既要使学生掌握现代生活和学习中所需要的数学知识与技能，更要发挥数学在培养人的理性思维和创新能力方面的不可替代作用。因此，数学课程应致力于实现义务教育阶段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教师不再是课堂教学的主体，课堂不再是以教师为主体的单边的教学活动，而是师生双向交流、交往互动、相互沟通、相互补充的过程，是学生围绕着教师设计的课堂这条主线，思维高速运转、不断发展、不断成熟的过程。在这一过程中，学生应有能力的提高、数学思想方法的形成、成就感的喜悦、创新思维活花的迸射。</w:t>
      </w:r>
    </w:p>
    <w:p>
      <w:pPr>
        <w:ind w:left="0" w:right="0" w:firstLine="560"/>
        <w:spacing w:before="450" w:after="450" w:line="312" w:lineRule="auto"/>
      </w:pPr>
      <w:r>
        <w:rPr>
          <w:rFonts w:ascii="宋体" w:hAnsi="宋体" w:eastAsia="宋体" w:cs="宋体"/>
          <w:color w:val="000"/>
          <w:sz w:val="28"/>
          <w:szCs w:val="28"/>
        </w:rPr>
        <w:t xml:space="preserve">1、重视情景创设，使学生经历数学知识形成与应用的过程。</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例如“在一个长16米、宽12米的矩形荒地上建造一个花园，要求种植花草的面积是整块荒地面积的一半，给出你的设计。”这是在讲一元二次方程一章时的一个开放性问题，学生通过认真思考，设计出许多不同形状的花园（如正方形、长方形、圆形、扇形、三角形、菱形、梯形等），这就培养了学生的创新精神。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2、营造动手实践、自主探究与合作交流的氛围。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3、尊重个体差异、面向全体学生。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臵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4、改变数学学习方式。</w:t>
      </w:r>
    </w:p>
    <w:p>
      <w:pPr>
        <w:ind w:left="0" w:right="0" w:firstLine="560"/>
        <w:spacing w:before="450" w:after="450" w:line="312" w:lineRule="auto"/>
      </w:pPr>
      <w:r>
        <w:rPr>
          <w:rFonts w:ascii="宋体" w:hAnsi="宋体" w:eastAsia="宋体" w:cs="宋体"/>
          <w:color w:val="000"/>
          <w:sz w:val="28"/>
          <w:szCs w:val="28"/>
        </w:rPr>
        <w:t xml:space="preserve">《新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5、树立新的课程观，用好教材，活用教材。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既要关注学生的数学学习结果，也要关注他们学习的过程；既要关注学生数学学习的水平，也要关注他们在学习活动中表现出的情感、态度的变化；关注学生个性与潜能的发展，调动学生学习的积极性。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数学课程应致力于实现义务教育阶段的培养目标，要面向全体学生，适应学生个性发展的需要，使得“人人都能获得良好的数学教育，不同的人在数学上得到不同的发展”。数学教学同样也要保证每个学生都有所收获，既要保证学困生能学得进去，又要保证基础生的整体发展，更不能压抑尖子生的个性及特长。教师要因材施教、因势利导，要通过多种途径及方法满足他们的学习需要，发展他们的数学才能，做每一个学生学习数学的引导者、支持者，做他们学习数学的坚强后盾。</w:t>
      </w:r>
    </w:p>
    <w:p>
      <w:pPr>
        <w:ind w:left="0" w:right="0" w:firstLine="560"/>
        <w:spacing w:before="450" w:after="450" w:line="312" w:lineRule="auto"/>
      </w:pPr>
      <w:r>
        <w:rPr>
          <w:rFonts w:ascii="宋体" w:hAnsi="宋体" w:eastAsia="宋体" w:cs="宋体"/>
          <w:color w:val="000"/>
          <w:sz w:val="28"/>
          <w:szCs w:val="28"/>
        </w:rPr>
        <w:t xml:space="preserve">我听过一些新课程的数学课，在有的数学课堂上学生非常活跃，课堂气氛也很好，甚至还有表演，我觉得这些对于学生来讲，很符合学生的年龄特征。但是我们必需面对这样的问题，有的教师刻意追求课堂形式的“活泼”，而忽视了课堂教学的实质。数学课不能忽略数学的特点。“双基”的教学是中国的特色和传统。新课程数学教学中的“四基”与“双基”有所不同。</w:t>
      </w:r>
    </w:p>
    <w:p>
      <w:pPr>
        <w:ind w:left="0" w:right="0" w:firstLine="560"/>
        <w:spacing w:before="450" w:after="450" w:line="312" w:lineRule="auto"/>
      </w:pPr>
      <w:r>
        <w:rPr>
          <w:rFonts w:ascii="宋体" w:hAnsi="宋体" w:eastAsia="宋体" w:cs="宋体"/>
          <w:color w:val="000"/>
          <w:sz w:val="28"/>
          <w:szCs w:val="28"/>
        </w:rPr>
        <w:t xml:space="preserve">1、传统教学的“双基”特点：</w:t>
      </w:r>
    </w:p>
    <w:p>
      <w:pPr>
        <w:ind w:left="0" w:right="0" w:firstLine="560"/>
        <w:spacing w:before="450" w:after="450" w:line="312" w:lineRule="auto"/>
      </w:pPr>
      <w:r>
        <w:rPr>
          <w:rFonts w:ascii="宋体" w:hAnsi="宋体" w:eastAsia="宋体" w:cs="宋体"/>
          <w:color w:val="000"/>
          <w:sz w:val="28"/>
          <w:szCs w:val="28"/>
        </w:rPr>
        <w:t xml:space="preserve">传统教学的“双基”是以知识为本的。老师传授的是系统的基础知识，学生接受、存储的是系统的基础知识，系统知识的巩固和运用就需要进行基本技能训练。近十几年来，尽管我们强调了培养能力、发展智力，但是这种知识为本的“双基”并未改变。过分强调系统性、科学性，内容庞杂、专业性强，而且脱离生活就像搞专门研究似的。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2、新课程下的“四基”特点：</w:t>
      </w:r>
    </w:p>
    <w:p>
      <w:pPr>
        <w:ind w:left="0" w:right="0" w:firstLine="560"/>
        <w:spacing w:before="450" w:after="450" w:line="312" w:lineRule="auto"/>
      </w:pPr>
      <w:r>
        <w:rPr>
          <w:rFonts w:ascii="宋体" w:hAnsi="宋体" w:eastAsia="宋体" w:cs="宋体"/>
          <w:color w:val="000"/>
          <w:sz w:val="28"/>
          <w:szCs w:val="28"/>
        </w:rPr>
        <w:t xml:space="preserve">新课程从学生的终身发展出发，需要的是学生“具有适应终身学习的基础知识、基本技能和方法”。这里在“基础知识、基本技能和方法”前面有个定语“适应终身学习”，这就和传统教学的“双基”区别开来了。实施新课程，要用是否“适应终身学习”来衡量基础知识和基本技能。原则地说，凡是终身学习需要的，我们就要让学生学好、练好，否则就可以忽略，甚至可以暂时不学，等以后在适当的时间去学习。我们看到，新的数学课程不再有脱离生活的繁琐复杂的计算和应用题，因为它们不是终身学习所必备的知识和技能。新课程下的数学教学提出教学的开放性和探索性，要注重学生的兴趣和体验，注重学生的经验，这正是终身学习所必需的。“学习”这个词的本义不仅仅是对前人经验的继承，更是学习者自己发现、探索的实践活动。因此，本次课程改革使我们在信息化的背景下回归“学习”的本义，让我们的学生不仅仅用接受的方式学习，更多地是在发现、探究的实践活动中学习，学习生活的知识，学习生存的技能，学习生命的意义。这也就是联合国教科文组织21世纪国际委员会提出的终身学习的内涵、学会做事、学会共处、学会做人。</w:t>
      </w:r>
    </w:p>
    <w:p>
      <w:pPr>
        <w:ind w:left="0" w:right="0" w:firstLine="560"/>
        <w:spacing w:before="450" w:after="450" w:line="312" w:lineRule="auto"/>
      </w:pPr>
      <w:r>
        <w:rPr>
          <w:rFonts w:ascii="宋体" w:hAnsi="宋体" w:eastAsia="宋体" w:cs="宋体"/>
          <w:color w:val="000"/>
          <w:sz w:val="28"/>
          <w:szCs w:val="28"/>
        </w:rPr>
        <w:t xml:space="preserve">3、新课程理念下“四基”学习本身决不是单纯的学知识和练技能。</w:t>
      </w:r>
    </w:p>
    <w:p>
      <w:pPr>
        <w:ind w:left="0" w:right="0" w:firstLine="560"/>
        <w:spacing w:before="450" w:after="450" w:line="312" w:lineRule="auto"/>
      </w:pPr>
      <w:r>
        <w:rPr>
          <w:rFonts w:ascii="宋体" w:hAnsi="宋体" w:eastAsia="宋体" w:cs="宋体"/>
          <w:color w:val="000"/>
          <w:sz w:val="28"/>
          <w:szCs w:val="28"/>
        </w:rPr>
        <w:t xml:space="preserve">任何一个学习过程总会有学习情感、学习态度、学习价值观这些因素，任何一种学习过程中总伴随着学习方法、学习过程的监控等学习策略。因此离开情感态度与价值观、过程与方法的“四基”学习是不存在的。过去，我们也强调思想教育，但是往往把思想教育游离于双基的学习之外，一说到学习情感就会把它狭窄地理解为思想品德教育。处理教学中的思想教育总是从怎么“渗透”来考虑，岂不知教学本身就包含着思想教育，一个“渗透”怎能包含得住，结果是学生学了数学不爱数学。我们在新课程教学中要有意识地让学生学学习过程和方法之类的学习策略。所以过去的“双基”把学习的内容窄化了，只剩下了单纯的知识和技能。新课程是一种全面的学习。改变课程过于注重知识传授的倾向，强调形成积极主动的学习态度，使获得基础知识与基本技能的过程同时成为学会学习和形成正确价值观的过程。我们提出知识与技能、过程与方法、情感态度与价值观的三维课程目标，要求我们要整体地把握和实施三维的课程目标。因此，新课程的基本知识与基本技能的学习必须与过程与方法、情感态度与价值观的学习融为一体，在同一个过程中完成，从而实现学生的全面发展。</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四基”。我们坚持实施新课标，树立全新的教学理念，确立“以人为本”的思想，认真上好每一节课，使得我的每一个学生在每一节数学课都能有所收获，既学到数学知识，又有能力的提高、思维的发展、数学思想的形成。使得不同的学生在数学上有着不同的发展，为他们能成为我们国家未来的有用人才打好坚实的基础。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2024版义务教育数学课程标准心得体会篇五</w:t>
      </w:r>
    </w:p>
    <w:p>
      <w:pPr>
        <w:ind w:left="0" w:right="0" w:firstLine="560"/>
        <w:spacing w:before="450" w:after="450" w:line="312" w:lineRule="auto"/>
      </w:pPr>
      <w:r>
        <w:rPr>
          <w:rFonts w:ascii="宋体" w:hAnsi="宋体" w:eastAsia="宋体" w:cs="宋体"/>
          <w:color w:val="000"/>
          <w:sz w:val="28"/>
          <w:szCs w:val="28"/>
        </w:rPr>
        <w:t xml:space="preserve">随着素质教育的进一步深化，现代教育最重要的特征就是高扬人的主体性，追求个人的全面发展，充分发挥每个人的主观能动性，以期取得最大的效益和最高的发展。因而社会对教师提出了更高的要求。这种要求不仅体现在对教师学历层次的追求上，更重要的体现在对教师的综合素质，教学效益的要求上。正如著名教育家第斯多惠所言：“正如没有人能把自己所没有的给予别人一样，谁要是自己还没有发展、教育、培养好，他就不能发展、教育、培养别人……”。</w:t>
      </w:r>
    </w:p>
    <w:p>
      <w:pPr>
        <w:ind w:left="0" w:right="0" w:firstLine="560"/>
        <w:spacing w:before="450" w:after="450" w:line="312" w:lineRule="auto"/>
      </w:pPr>
      <w:r>
        <w:rPr>
          <w:rFonts w:ascii="宋体" w:hAnsi="宋体" w:eastAsia="宋体" w:cs="宋体"/>
          <w:color w:val="000"/>
          <w:sz w:val="28"/>
          <w:szCs w:val="28"/>
        </w:rPr>
        <w:t xml:space="preserve">这是我进入初中的第二年，对新教材的认识比较肤浅，通过光盘的学习，使我有了新的认识，以下是我对学习后的一点心得和反思。</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如今的教材更注重的是学生个人能力的培养，并不是一味的老师为主体，专门讲解的那种模式，新课程要求老师由传统的知识传授者转变为学生学习的引导者、组织者。学习基本都是学生自主发挥，这就是新课程的特点，让学生讨论、动脑、学会总结。老师只是引导学生思考，最后判断、汇总学生结论正确与否的人。所以作为教师的我，在如何正确引导学生学习方面还需改进。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教学设计时对提问未精心设计，上课时，随意发问，有时甚至脱离教学目标、影响了学生的正常思考。这样的提问影响了正常的教学，课堂上议论纷纷，出现了不和谐的“音符”。反馈性提问流于形式，教师诊断效果失真，新课讲授前，教师一般要通过提问，以诊断学生对旧知识的掌握程度，以判断能否顺利引入新问题，但这种提问有时只限于浅层次的记忆性知识的问答，并没有真正诊断出学生的理解，掌握的程度，诊断效果失真。课堂提问要注重质，而不是关注形式、数量，提问是为了启发学生思考，不能启发学生思考的提问都是拙劣的提问。那种“是不是？”的提问仅是表面的热闹，对学生是有害无益的。提问要考虑它的价值性，不能随心所欲。</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任何事件的发展总有一个由量变而引起质变的过程，教师的成长也是如此，教师的成长离不开经验的积累。冲破经验的束缚便不代表不需要积累成功的经验。一个教师在自己漫长的教学生涯中，不能说没有教育教学理论的学习，也不能说没有教材教法的研究，更不能没有教学经验的积累和总结。一个教材反复的教，一块黑板不停地写，谁没有教得得心应手的时候？谁没有发现“新大陆”的时候？谁没有精雕细刻的得意之作？谁没有激情澎湃的创新灵感？但是这些别人无法领略的“得意之作”、“成功之法”，不及时的总结和积累，得不到进一步的补充和完善，终归会“事过境迁”而“烟消云散”。既便来年再上这一课，不一定能教出当初的水平，不见得能达到当时的境界，久而久之，激情不再来，灵感不复临。因此，在教学中教师要勤于积累，善于思考，把当时的感受及时的记下来，并从理论依据上做进一步的完善提高，从实施环节上做进一步的补充修正，就能达到一种新的层次，教学艺术才能长青。教师不断反思总结的过程，也就是学会教学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2024-10-18T13:18:23+08:00</dcterms:created>
  <dcterms:modified xsi:type="dcterms:W3CDTF">2024-10-18T13:18:23+08:00</dcterms:modified>
</cp:coreProperties>
</file>

<file path=docProps/custom.xml><?xml version="1.0" encoding="utf-8"?>
<Properties xmlns="http://schemas.openxmlformats.org/officeDocument/2006/custom-properties" xmlns:vt="http://schemas.openxmlformats.org/officeDocument/2006/docPropsVTypes"/>
</file>