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白酒销售代理协议书(三篇)</w:t>
      </w:r>
      <w:bookmarkEnd w:id="1"/>
    </w:p>
    <w:p>
      <w:pPr>
        <w:jc w:val="center"/>
        <w:spacing w:before="0" w:after="450"/>
      </w:pPr>
      <w:r>
        <w:rPr>
          <w:rFonts w:ascii="Arial" w:hAnsi="Arial" w:eastAsia="Arial" w:cs="Arial"/>
          <w:color w:val="999999"/>
          <w:sz w:val="20"/>
          <w:szCs w:val="20"/>
        </w:rPr>
        <w:t xml:space="preserve">来源：网络  作者：独坐青楼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白酒销售代理协议书篇一甲方：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白酒销售代理协议书篇一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 │ (第一年)年(分月比例) │ 合计金额 │</w:t>
      </w:r>
    </w:p>
    <w:p>
      <w:pPr>
        <w:ind w:left="0" w:right="0" w:firstLine="560"/>
        <w:spacing w:before="450" w:after="450" w:line="312" w:lineRule="auto"/>
      </w:pPr>
      <w:r>
        <w:rPr>
          <w:rFonts w:ascii="宋体" w:hAnsi="宋体" w:eastAsia="宋体" w:cs="宋体"/>
          <w:color w:val="000"/>
          <w:sz w:val="28"/>
          <w:szCs w:val="28"/>
        </w:rPr>
        <w:t xml:space="preserve">│├——┬——┬——┬——┬——┬——┬——┬——┬——┬——┬———┬——┤ (万元) │</w:t>
      </w:r>
    </w:p>
    <w:p>
      <w:pPr>
        <w:ind w:left="0" w:right="0" w:firstLine="560"/>
        <w:spacing w:before="450" w:after="450" w:line="312" w:lineRule="auto"/>
      </w:pPr>
      <w:r>
        <w:rPr>
          <w:rFonts w:ascii="宋体" w:hAnsi="宋体" w:eastAsia="宋体" w:cs="宋体"/>
          <w:color w:val="000"/>
          <w:sz w:val="28"/>
          <w:szCs w:val="28"/>
        </w:rPr>
        <w:t xml:space="preserve">││ │ 2│ 3│ 4│ 5│ 6│ 7│ 8│ 9│ 0 │ │ 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 __%│__% │__% │ __%│__% │ _% │__% │ __%│ __%│ 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 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、乙方承诺应在合同签订后___天内向甲方缴纳市场管理保证金___万元，未按期缴纳保证金本合同自动终止。 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4"/>
          <w:szCs w:val="34"/>
          <w:b w:val="1"/>
          <w:bCs w:val="1"/>
        </w:rPr>
        <w:t xml:space="preserve">白酒销售代理协议书篇二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 箱、 箱、 箱以上，每年度可享受 箱、 箱、 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白酒销售代理协议书篇三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盖章）：_________乙方（盖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2024-10-18T18:16:12+08:00</dcterms:created>
  <dcterms:modified xsi:type="dcterms:W3CDTF">2024-10-18T18:16:12+08:00</dcterms:modified>
</cp:coreProperties>
</file>

<file path=docProps/custom.xml><?xml version="1.0" encoding="utf-8"?>
<Properties xmlns="http://schemas.openxmlformats.org/officeDocument/2006/custom-properties" xmlns:vt="http://schemas.openxmlformats.org/officeDocument/2006/docPropsVTypes"/>
</file>