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台州农村医疗保险调查报告分析</w:t>
      </w:r>
      <w:bookmarkEnd w:id="1"/>
    </w:p>
    <w:p>
      <w:pPr>
        <w:jc w:val="center"/>
        <w:spacing w:before="0" w:after="450"/>
      </w:pPr>
      <w:r>
        <w:rPr>
          <w:rFonts w:ascii="Arial" w:hAnsi="Arial" w:eastAsia="Arial" w:cs="Arial"/>
          <w:color w:val="999999"/>
          <w:sz w:val="20"/>
          <w:szCs w:val="20"/>
        </w:rPr>
        <w:t xml:space="preserve">来源：网络  作者：红尘浅笑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摘要：医疗保险制度的建立旨在改善农村的医疗现状，提高农民的健康水平，这是我国经济建设过程中必须面，临的重要环节，但是，在坚定不移地实施广覆盖、低水平的医保政策的过程中，看病难看病贵的情况并没有随之而消去，而医保制度的缺陷以及在实施过程中存在...</w:t>
      </w:r>
    </w:p>
    <w:p>
      <w:pPr>
        <w:ind w:left="0" w:right="0" w:firstLine="560"/>
        <w:spacing w:before="450" w:after="450" w:line="312" w:lineRule="auto"/>
      </w:pPr>
      <w:r>
        <w:rPr>
          <w:rFonts w:ascii="宋体" w:hAnsi="宋体" w:eastAsia="宋体" w:cs="宋体"/>
          <w:color w:val="000"/>
          <w:sz w:val="28"/>
          <w:szCs w:val="28"/>
        </w:rPr>
        <w:t xml:space="preserve">摘要：医疗保险制度的建立旨在改善农村的医疗现状，提高农民的健康水平，这是我国经济建设过程中必须面，临的重要环节，但是，在坚定不移地实施广覆盖、低水平的医保政策的过程中，看病难看病贵的情况并没有随之而消去，而医保制度的缺陷以及在实施过程中存在的问题日益暴露。通过抽样调查的方法对浙江台州地区的问卷调查，探讨了农村医疗保险存在的问题与解决途径。</w:t>
      </w:r>
    </w:p>
    <w:p>
      <w:pPr>
        <w:ind w:left="0" w:right="0" w:firstLine="560"/>
        <w:spacing w:before="450" w:after="450" w:line="312" w:lineRule="auto"/>
      </w:pPr>
      <w:r>
        <w:rPr>
          <w:rFonts w:ascii="宋体" w:hAnsi="宋体" w:eastAsia="宋体" w:cs="宋体"/>
          <w:color w:val="000"/>
          <w:sz w:val="28"/>
          <w:szCs w:val="28"/>
        </w:rPr>
        <w:t xml:space="preserve">关键词：农村；医保</w:t>
      </w:r>
    </w:p>
    <w:p>
      <w:pPr>
        <w:ind w:left="0" w:right="0" w:firstLine="560"/>
        <w:spacing w:before="450" w:after="450" w:line="312" w:lineRule="auto"/>
      </w:pPr>
      <w:r>
        <w:rPr>
          <w:rFonts w:ascii="宋体" w:hAnsi="宋体" w:eastAsia="宋体" w:cs="宋体"/>
          <w:color w:val="000"/>
          <w:sz w:val="28"/>
          <w:szCs w:val="28"/>
        </w:rPr>
        <w:t xml:space="preserve">近年来，医疗保险覆盖面在逐步扩大，很多农民们也都加入到了参与医疗保险的队伍中。投保无疑能给农民们带来巨大影响，在面临高额医药负担时，是真正能够给农民们带来实质性帮助的措施之一。我国的医疗保险大体上有合作医疗、医疗保险、统筹解决住院费及预防保健合同等多种形式，其中合作医疗是最普遍的形式。农村合作医疗制度是由政府支持、农民群众与农村经济组织共同筹资、在医疗上实行互助互济的一种有医疗保险性质的农村健康保障制度。医疗保险制度的建立旨在改善农村的医疗现状，提高农民的健康水平。</w:t>
      </w:r>
    </w:p>
    <w:p>
      <w:pPr>
        <w:ind w:left="0" w:right="0" w:firstLine="560"/>
        <w:spacing w:before="450" w:after="450" w:line="312" w:lineRule="auto"/>
      </w:pPr>
      <w:r>
        <w:rPr>
          <w:rFonts w:ascii="宋体" w:hAnsi="宋体" w:eastAsia="宋体" w:cs="宋体"/>
          <w:color w:val="000"/>
          <w:sz w:val="28"/>
          <w:szCs w:val="28"/>
        </w:rPr>
        <w:t xml:space="preserve">1 调研方法</w:t>
      </w:r>
    </w:p>
    <w:p>
      <w:pPr>
        <w:ind w:left="0" w:right="0" w:firstLine="560"/>
        <w:spacing w:before="450" w:after="450" w:line="312" w:lineRule="auto"/>
      </w:pPr>
      <w:r>
        <w:rPr>
          <w:rFonts w:ascii="宋体" w:hAnsi="宋体" w:eastAsia="宋体" w:cs="宋体"/>
          <w:color w:val="000"/>
          <w:sz w:val="28"/>
          <w:szCs w:val="28"/>
        </w:rPr>
        <w:t xml:space="preserve">本次调查立足于台州农村的基本医疗保险情况，以问卷调查为主，以访问调查为辅，以随机选取得椒江的上京村、路桥的士岙村、三门的长浦庄村以及温岭的陈家宅村四个村为样本展开调查，按不同年龄分别发放问卷100份，共发放问卷400份，回收有效问卷400份，有效回收率为100％。</w:t>
      </w:r>
    </w:p>
    <w:p>
      <w:pPr>
        <w:ind w:left="0" w:right="0" w:firstLine="560"/>
        <w:spacing w:before="450" w:after="450" w:line="312" w:lineRule="auto"/>
      </w:pPr>
      <w:r>
        <w:rPr>
          <w:rFonts w:ascii="宋体" w:hAnsi="宋体" w:eastAsia="宋体" w:cs="宋体"/>
          <w:color w:val="000"/>
          <w:sz w:val="28"/>
          <w:szCs w:val="28"/>
        </w:rPr>
        <w:t xml:space="preserve">在实际调查过程中，因为考虑到年龄太小和太大的村民对农村医疗保险不是很熟悉和了解，因此更加侧重于20～60岁之间的村民的看法和反映以保证问卷的有效性。</w:t>
      </w:r>
    </w:p>
    <w:p>
      <w:pPr>
        <w:ind w:left="0" w:right="0" w:firstLine="560"/>
        <w:spacing w:before="450" w:after="450" w:line="312" w:lineRule="auto"/>
      </w:pPr>
      <w:r>
        <w:rPr>
          <w:rFonts w:ascii="宋体" w:hAnsi="宋体" w:eastAsia="宋体" w:cs="宋体"/>
          <w:color w:val="000"/>
          <w:sz w:val="28"/>
          <w:szCs w:val="28"/>
        </w:rPr>
        <w:t xml:space="preserve">2 调研分析</w:t>
      </w:r>
    </w:p>
    <w:p>
      <w:pPr>
        <w:ind w:left="0" w:right="0" w:firstLine="560"/>
        <w:spacing w:before="450" w:after="450" w:line="312" w:lineRule="auto"/>
      </w:pPr>
      <w:r>
        <w:rPr>
          <w:rFonts w:ascii="宋体" w:hAnsi="宋体" w:eastAsia="宋体" w:cs="宋体"/>
          <w:color w:val="000"/>
          <w:sz w:val="28"/>
          <w:szCs w:val="28"/>
        </w:rPr>
        <w:t xml:space="preserve">2.1 农民对农村医疗保险制度的满意度不高</w:t>
      </w:r>
    </w:p>
    <w:p>
      <w:pPr>
        <w:ind w:left="0" w:right="0" w:firstLine="560"/>
        <w:spacing w:before="450" w:after="450" w:line="312" w:lineRule="auto"/>
      </w:pPr>
      <w:r>
        <w:rPr>
          <w:rFonts w:ascii="宋体" w:hAnsi="宋体" w:eastAsia="宋体" w:cs="宋体"/>
          <w:color w:val="000"/>
          <w:sz w:val="28"/>
          <w:szCs w:val="28"/>
        </w:rPr>
        <w:t xml:space="preserve">由此知道，农村医疗保险体系在落实和实施的过程中还存在一些亟待解决的问题。</w:t>
      </w:r>
    </w:p>
    <w:p>
      <w:pPr>
        <w:ind w:left="0" w:right="0" w:firstLine="560"/>
        <w:spacing w:before="450" w:after="450" w:line="312" w:lineRule="auto"/>
      </w:pPr>
      <w:r>
        <w:rPr>
          <w:rFonts w:ascii="宋体" w:hAnsi="宋体" w:eastAsia="宋体" w:cs="宋体"/>
          <w:color w:val="000"/>
          <w:sz w:val="28"/>
          <w:szCs w:val="28"/>
        </w:rPr>
        <w:t xml:space="preserve">2.2 相关部门对农村医疗保险制度的宣传严重缺乏</w:t>
      </w:r>
    </w:p>
    <w:p>
      <w:pPr>
        <w:ind w:left="0" w:right="0" w:firstLine="560"/>
        <w:spacing w:before="450" w:after="450" w:line="312" w:lineRule="auto"/>
      </w:pPr>
      <w:r>
        <w:rPr>
          <w:rFonts w:ascii="宋体" w:hAnsi="宋体" w:eastAsia="宋体" w:cs="宋体"/>
          <w:color w:val="000"/>
          <w:sz w:val="28"/>
          <w:szCs w:val="28"/>
        </w:rPr>
        <w:t xml:space="preserve">在对相关部门对农村医疗保险的宣传的调查中。呈现出一个严峻的事实。其中55％的农民都选择了选项中的不宣传，有力地说明了相关部门如乡镇政府或村委在保障医疗保险得到落实方面做得不够好，因为宣传不到位，农民对这项制度也就不了解，也就无法信任它，到最后农民是基本享受不到这种保障。</w:t>
      </w:r>
    </w:p>
    <w:p>
      <w:pPr>
        <w:ind w:left="0" w:right="0" w:firstLine="560"/>
        <w:spacing w:before="450" w:after="450" w:line="312" w:lineRule="auto"/>
      </w:pPr>
      <w:r>
        <w:rPr>
          <w:rFonts w:ascii="宋体" w:hAnsi="宋体" w:eastAsia="宋体" w:cs="宋体"/>
          <w:color w:val="000"/>
          <w:sz w:val="28"/>
          <w:szCs w:val="28"/>
        </w:rPr>
        <w:t xml:space="preserve">2.3 农村医疗保险中个人所承担费用偏离</w:t>
      </w:r>
    </w:p>
    <w:p>
      <w:pPr>
        <w:ind w:left="0" w:right="0" w:firstLine="560"/>
        <w:spacing w:before="450" w:after="450" w:line="312" w:lineRule="auto"/>
      </w:pPr>
      <w:r>
        <w:rPr>
          <w:rFonts w:ascii="宋体" w:hAnsi="宋体" w:eastAsia="宋体" w:cs="宋体"/>
          <w:color w:val="000"/>
          <w:sz w:val="28"/>
          <w:szCs w:val="28"/>
        </w:rPr>
        <w:t xml:space="preserve">2.4 现行农村医疗保险制度还存在很多缺陷，亟待改善   通过对在调查过程中表示不参保的村民的进一步调查，他们不参保原因的结果显示，如图4分别有10.7％、15％、20％和6％的村民表示担心管理存在漏洞、害怕得不到保险赔偿、不了解内容和程序以及政策不稳定，总结一下，其实就是农民担心农村医疗保险政策得不到落实。他们担心自己的利益受到损害，尤其是在对政策不完全了解的情况下，出了状况也不知道该如何去保障自己的权利不受侵犯，所以干脆就不拿出这个钱。</w:t>
      </w:r>
    </w:p>
    <w:p>
      <w:pPr>
        <w:ind w:left="0" w:right="0" w:firstLine="560"/>
        <w:spacing w:before="450" w:after="450" w:line="312" w:lineRule="auto"/>
      </w:pPr>
      <w:r>
        <w:rPr>
          <w:rFonts w:ascii="宋体" w:hAnsi="宋体" w:eastAsia="宋体" w:cs="宋体"/>
          <w:color w:val="000"/>
          <w:sz w:val="28"/>
          <w:szCs w:val="28"/>
        </w:rPr>
        <w:t xml:space="preserve">另外，还有15％的人表示投保没有足够的资金。这是出乎意料的，农民的自我保护意识还太浅了。只有7.7％和5％的人反映投保没有足够的资金和在外务工的医疗费用不能回户籍地报销，这分别是个人的经济原因和政策政策所存在的一点漏洞。</w:t>
      </w:r>
    </w:p>
    <w:p>
      <w:pPr>
        <w:ind w:left="0" w:right="0" w:firstLine="560"/>
        <w:spacing w:before="450" w:after="450" w:line="312" w:lineRule="auto"/>
      </w:pPr>
      <w:r>
        <w:rPr>
          <w:rFonts w:ascii="宋体" w:hAnsi="宋体" w:eastAsia="宋体" w:cs="宋体"/>
          <w:color w:val="000"/>
          <w:sz w:val="28"/>
          <w:szCs w:val="28"/>
        </w:rPr>
        <w:t xml:space="preserve">3 措施</w:t>
      </w:r>
    </w:p>
    <w:p>
      <w:pPr>
        <w:ind w:left="0" w:right="0" w:firstLine="560"/>
        <w:spacing w:before="450" w:after="450" w:line="312" w:lineRule="auto"/>
      </w:pPr>
      <w:r>
        <w:rPr>
          <w:rFonts w:ascii="宋体" w:hAnsi="宋体" w:eastAsia="宋体" w:cs="宋体"/>
          <w:color w:val="000"/>
          <w:sz w:val="28"/>
          <w:szCs w:val="28"/>
        </w:rPr>
        <w:t xml:space="preserve">针对调查分析的结果，我们提出以下几条措施：</w:t>
      </w:r>
    </w:p>
    <w:p>
      <w:pPr>
        <w:ind w:left="0" w:right="0" w:firstLine="560"/>
        <w:spacing w:before="450" w:after="450" w:line="312" w:lineRule="auto"/>
      </w:pPr>
      <w:r>
        <w:rPr>
          <w:rFonts w:ascii="宋体" w:hAnsi="宋体" w:eastAsia="宋体" w:cs="宋体"/>
          <w:color w:val="000"/>
          <w:sz w:val="28"/>
          <w:szCs w:val="28"/>
        </w:rPr>
        <w:t xml:space="preserve">(1)重视医卫知识宣传，促进全民健康意识，提高健康水平。</w:t>
      </w:r>
    </w:p>
    <w:p>
      <w:pPr>
        <w:ind w:left="0" w:right="0" w:firstLine="560"/>
        <w:spacing w:before="450" w:after="450" w:line="312" w:lineRule="auto"/>
      </w:pPr>
      <w:r>
        <w:rPr>
          <w:rFonts w:ascii="宋体" w:hAnsi="宋体" w:eastAsia="宋体" w:cs="宋体"/>
          <w:color w:val="000"/>
          <w:sz w:val="28"/>
          <w:szCs w:val="28"/>
        </w:rPr>
        <w:t xml:space="preserve">(2)加强医疗保险政策宣传，普及医疗保险。尤其是社保性质的医疗保险。加强正确的舆论导向，把医保改革的意义讲透内容讲清，政策讲准。按国力发展水平，在国力资助下逐步覆盖全民并逐步提高保障水平。</w:t>
      </w:r>
    </w:p>
    <w:p>
      <w:pPr>
        <w:ind w:left="0" w:right="0" w:firstLine="560"/>
        <w:spacing w:before="450" w:after="450" w:line="312" w:lineRule="auto"/>
      </w:pPr>
      <w:r>
        <w:rPr>
          <w:rFonts w:ascii="宋体" w:hAnsi="宋体" w:eastAsia="宋体" w:cs="宋体"/>
          <w:color w:val="000"/>
          <w:sz w:val="28"/>
          <w:szCs w:val="28"/>
        </w:rPr>
        <w:t xml:space="preserve">(3)重视疾病治疗标准化指导。如住院天数、医卫服务、高效药物、高效设备、指导价格都应有国内外统计数据反馈给医院及保险机构并对外公布，促进提高医卫效率，促使大病治疗费用下降。</w:t>
      </w:r>
    </w:p>
    <w:p>
      <w:pPr>
        <w:ind w:left="0" w:right="0" w:firstLine="560"/>
        <w:spacing w:before="450" w:after="450" w:line="312" w:lineRule="auto"/>
      </w:pPr>
      <w:r>
        <w:rPr>
          <w:rFonts w:ascii="宋体" w:hAnsi="宋体" w:eastAsia="宋体" w:cs="宋体"/>
          <w:color w:val="000"/>
          <w:sz w:val="28"/>
          <w:szCs w:val="28"/>
        </w:rPr>
        <w:t xml:space="preserve">(4)医卫管理部门及保险机构应与消费者保护协会加强对医卫机构的监督，反对一切不正当行为。保证医保费用正常使用。</w:t>
      </w:r>
    </w:p>
    <w:p>
      <w:pPr>
        <w:ind w:left="0" w:right="0" w:firstLine="560"/>
        <w:spacing w:before="450" w:after="450" w:line="312" w:lineRule="auto"/>
      </w:pPr>
      <w:r>
        <w:rPr>
          <w:rFonts w:ascii="宋体" w:hAnsi="宋体" w:eastAsia="宋体" w:cs="宋体"/>
          <w:color w:val="000"/>
          <w:sz w:val="28"/>
          <w:szCs w:val="28"/>
        </w:rPr>
        <w:t xml:space="preserve">(5)加强立法，在国家机关和人民群众的监督下保证医保政策落实。</w:t>
      </w:r>
    </w:p>
    <w:p>
      <w:pPr>
        <w:ind w:left="0" w:right="0" w:firstLine="560"/>
        <w:spacing w:before="450" w:after="450" w:line="312" w:lineRule="auto"/>
      </w:pPr>
      <w:r>
        <w:rPr>
          <w:rFonts w:ascii="宋体" w:hAnsi="宋体" w:eastAsia="宋体" w:cs="宋体"/>
          <w:color w:val="000"/>
          <w:sz w:val="28"/>
          <w:szCs w:val="28"/>
        </w:rPr>
        <w:t xml:space="preserve">相信经过不断的实践和改革，我国的医保制度会得到全面落实，并真正做到卫人民群众服务，实现其价值。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2024-10-18T18:13:43+08:00</dcterms:created>
  <dcterms:modified xsi:type="dcterms:W3CDTF">2024-10-18T18:13:43+08:00</dcterms:modified>
</cp:coreProperties>
</file>

<file path=docProps/custom.xml><?xml version="1.0" encoding="utf-8"?>
<Properties xmlns="http://schemas.openxmlformats.org/officeDocument/2006/custom-properties" xmlns:vt="http://schemas.openxmlformats.org/officeDocument/2006/docPropsVTypes"/>
</file>