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2024年幼儿园大班教师述职报告简单 幼儿园班主任老师述职报告(五篇)</w:t>
      </w:r>
      <w:bookmarkEnd w:id="1"/>
    </w:p>
    <w:p>
      <w:pPr>
        <w:jc w:val="center"/>
        <w:spacing w:before="0" w:after="450"/>
      </w:pPr>
      <w:r>
        <w:rPr>
          <w:rFonts w:ascii="Arial" w:hAnsi="Arial" w:eastAsia="Arial" w:cs="Arial"/>
          <w:color w:val="999999"/>
          <w:sz w:val="20"/>
          <w:szCs w:val="20"/>
        </w:rPr>
        <w:t xml:space="preserve">来源：网络  作者：逝水流年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以下是我为大家搜集的报告范文，仅供参考，一起来看看吧幼儿园大班教师述职报告简单 幼儿园班主任老师述职报告篇一大家好...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幼儿园大班教师述职报告简单 幼儿园班主任老师述职报告篇一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幼儿园老师大班教师述职报告4[_TAG_h3]幼儿园大班教师述职报告简单 幼儿园班主任老师述职报告篇二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年我们园内的活动比较多，但我们的工作又是忙而有序，有条不紊的。在班内，我们三位老师团结合作、密切配合，发挥自己的强项，每一件工作都做的扎扎实实。业余时间，我注意搜集材料，阅读专业书籍，努力提高自己的理论水平。辛勤的劳动最后换来了累累硕果。以下是我本学年的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用心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观摩其他教师上课，用心参加园本教研活动，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在教学方面，幼儿更是在原先的基础上有了不同程度的提高，个性是念儿歌、听故事、数学、美术等方面，有了很好的成绩。幼儿在身心愉快的气氛中，生长也个性好，出勤率较高。在频繁的活动之中，我没有忘记对孩子最重要的养成教育。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通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用心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年的成绩也是可喜的，但这还远远不够，在环境为教学的服务上还缺乏主动性。从事幼教工作一年，理论与实践的结合还是不够到位，研究做得不够细和实，没有很好的完成自己心中的目标。</w:t>
      </w:r>
    </w:p>
    <w:p>
      <w:pPr>
        <w:ind w:left="0" w:right="0" w:firstLine="560"/>
        <w:spacing w:before="450" w:after="450" w:line="312" w:lineRule="auto"/>
      </w:pPr>
      <w:r>
        <w:rPr>
          <w:rFonts w:ascii="宋体" w:hAnsi="宋体" w:eastAsia="宋体" w:cs="宋体"/>
          <w:color w:val="000"/>
          <w:sz w:val="28"/>
          <w:szCs w:val="28"/>
        </w:rPr>
        <w:t xml:space="preserve">今后要努力把每一节课都当成锻炼自己的课堂，学会捕捉教学契机，提高自己驾驭课堂的潜力和遇事的应变潜力。我将在新的一年里继续多学，多思、多试，努力把工作做得更好。我相信“精诚所致，金石为开”，经过我们全体职工的共同努力，我们幼儿园的明天必须更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幼儿园老师大班教师述职报告2[_TAG_h3]幼儿园大班教师述职报告简单 幼儿园班主任老师述职报告篇三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述职报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领略其中的精华，吸取别人的经验。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幼儿园老师大班教师述职报告3[_TAG_h3]幼儿园大班教师述职报告简单 幼儿园班主任老师述职报告篇四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回顾这一年来的工作，有成绩也有不足，现将我一年来的工作汇报如下：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教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父母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幼师述职报告相关文章：[_TAG_h3]幼儿园大班教师述职报告简单 幼儿园班主任老师述职报告篇五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幼儿园教师的写照，那便是“日出而作，日落而不息”。工作至今，使我慢慢懂得了“累”字的内涵，懂得了“爱”字的结构，懂得了该怎样去教我的孩子。身为老师的我们肩负着责无旁贷的重任。今年下来自己在老师工作中有了点滴收获，现做一简单的小结，成功的做法愿跟老师们共勉，不足的地方也期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做出不同的要求。如在指导幼儿洗手时，对于中班的孩子则要求他们能将袖子卷好，按顺序、正确的洗手，能持续盥洗室地面无水。有些自我服务的资料对幼儿来说比较难掌握，也挺枯燥如果只是一味地灌输就应怎样做，逼真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__从外地转学而来，各方面行为习惯较差，我们在平时的点滴行为中对他进行督促、教育和鼓励，此刻他已经能有意识要遵守班级纪律。___小朋友具有较强的攻击性行为，老师透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状况，有机地将各个领域知识加以融合。课改的核心是让课程适应并促进孩子的发展。课改的教材涵盖了幼儿的基本经验，但不能涵盖每个幼儿的生活经验。作为一名_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透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潜力和良好的行为习惯单靠教师在幼儿园引导，取得的效果必须不会很明显，只有家长在家中配合老师继续进行教育、引导，才能到达真正的目的。我就透过家长园地将必须的教育方法、经验介绍给家长，以便让他们在家中能正确的引导、教育幼儿。透过家长来园接送孩子的时间，简短的谈话能让家长们及时了解幼儿在园状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状况;有的家长十分留心孩子的一言一行，但由于工作忙，与老师见面少，他们就在“博客”上留言，并向我提出一些问题?作为老师我有职责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齐管理班级工作。两人是第一次搭班，在管理工作中，我们二人互相适应着对方的管理习惯。我和齐老师一齐总结幼儿的年龄特点、行为特征能较好地把握，能根据孩子的特点开展适宜的活动。一齐解决教育上的困惑，一齐寻找孩子的最近发展区，关注孩子的兴趣需要，创设相应的环境，切实落实到实际工作中。学期初，根据我班状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幼儿园老师大班教师述职报告5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2024-10-17T15:32:08+08:00</dcterms:created>
  <dcterms:modified xsi:type="dcterms:W3CDTF">2024-10-17T15:32:08+08:00</dcterms:modified>
</cp:coreProperties>
</file>

<file path=docProps/custom.xml><?xml version="1.0" encoding="utf-8"?>
<Properties xmlns="http://schemas.openxmlformats.org/officeDocument/2006/custom-properties" xmlns:vt="http://schemas.openxmlformats.org/officeDocument/2006/docPropsVTypes"/>
</file>