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保洁年度工作计划表wode(十一篇)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保洁年度工作计划表wode篇一通过班上同学的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保洁年度工作计划表wode篇一</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宋体" w:hAnsi="宋体" w:eastAsia="宋体" w:cs="宋体"/>
          <w:color w:val="000"/>
          <w:sz w:val="28"/>
          <w:szCs w:val="28"/>
        </w:rPr>
        <w:t xml:space="preserve">3，根据班规，切实的记载好卫生方面的情况，并且每周定时交给副班长。</w:t>
      </w:r>
    </w:p>
    <w:p>
      <w:pPr>
        <w:ind w:left="0" w:right="0" w:firstLine="560"/>
        <w:spacing w:before="450" w:after="450" w:line="312" w:lineRule="auto"/>
      </w:pPr>
      <w:r>
        <w:rPr>
          <w:rFonts w:ascii="宋体" w:hAnsi="宋体" w:eastAsia="宋体" w:cs="宋体"/>
          <w:color w:val="000"/>
          <w:sz w:val="28"/>
          <w:szCs w:val="28"/>
        </w:rPr>
        <w:t xml:space="preserve">4，卫生安排将在公平、公正、公开的原则下进行。切实维护好同学们的权益。</w:t>
      </w:r>
    </w:p>
    <w:p>
      <w:pPr>
        <w:ind w:left="0" w:right="0" w:firstLine="560"/>
        <w:spacing w:before="450" w:after="450" w:line="312" w:lineRule="auto"/>
      </w:pPr>
      <w:r>
        <w:rPr>
          <w:rFonts w:ascii="宋体" w:hAnsi="宋体" w:eastAsia="宋体" w:cs="宋体"/>
          <w:color w:val="000"/>
          <w:sz w:val="28"/>
          <w:szCs w:val="28"/>
        </w:rPr>
        <w:t xml:space="preserve">5，平时多和同学们交流，了解他们对卫生工作的看法和建议，积极采纳一些合理有用的建议，。以此促进平常工作的改进。</w:t>
      </w:r>
    </w:p>
    <w:p>
      <w:pPr>
        <w:ind w:left="0" w:right="0" w:firstLine="560"/>
        <w:spacing w:before="450" w:after="450" w:line="312" w:lineRule="auto"/>
      </w:pPr>
      <w:r>
        <w:rPr>
          <w:rFonts w:ascii="宋体" w:hAnsi="宋体" w:eastAsia="宋体" w:cs="宋体"/>
          <w:color w:val="000"/>
          <w:sz w:val="28"/>
          <w:szCs w:val="28"/>
        </w:rPr>
        <w:t xml:space="preserve">6，要多了解学校在卫生方面的工作动态，及时的将信息传达到班上。也会多和其他班级的卫生委员进行经验交流，吸取一些有利于我班的经验，促使我班的卫生工作更上一层楼。</w:t>
      </w:r>
    </w:p>
    <w:p>
      <w:pPr>
        <w:ind w:left="0" w:right="0" w:firstLine="560"/>
        <w:spacing w:before="450" w:after="450" w:line="312" w:lineRule="auto"/>
      </w:pPr>
      <w:r>
        <w:rPr>
          <w:rFonts w:ascii="宋体" w:hAnsi="宋体" w:eastAsia="宋体" w:cs="宋体"/>
          <w:color w:val="000"/>
          <w:sz w:val="28"/>
          <w:szCs w:val="28"/>
        </w:rPr>
        <w:t xml:space="preserve">在接下来的工作中，大体上将根据以上六点实行。当然，在遇到特殊情况时，会进行调整。相信在班上同学的共同努力下，我们班一定会成为优秀班级。</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保洁年度工作计划表wode篇二</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保洁年度工作计划表wode篇四</w:t>
      </w:r>
    </w:p>
    <w:p>
      <w:pPr>
        <w:ind w:left="0" w:right="0" w:firstLine="560"/>
        <w:spacing w:before="450" w:after="450" w:line="312" w:lineRule="auto"/>
      </w:pPr>
      <w:r>
        <w:rPr>
          <w:rFonts w:ascii="宋体" w:hAnsi="宋体" w:eastAsia="宋体" w:cs="宋体"/>
          <w:color w:val="000"/>
          <w:sz w:val="28"/>
          <w:szCs w:val="28"/>
        </w:rPr>
        <w:t xml:space="preserve">xx年，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保洁年度工作计划表wode篇五</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保洁年度工作计划表wode篇六</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超静音吸尘器，目前已经成为星级酒店的新宠，其超静音的功能使得吸尘工作可以随时随地进行，即便晚上也不必担心客人会受到吸尘噪音的影响。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最好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星级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顶级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保洁年度工作计划表wode篇七</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保洁年度工作计划表wode篇八</w:t>
      </w:r>
    </w:p>
    <w:p>
      <w:pPr>
        <w:ind w:left="0" w:right="0" w:firstLine="560"/>
        <w:spacing w:before="450" w:after="450" w:line="312" w:lineRule="auto"/>
      </w:pPr>
      <w:r>
        <w:rPr>
          <w:rFonts w:ascii="宋体" w:hAnsi="宋体" w:eastAsia="宋体" w:cs="宋体"/>
          <w:color w:val="000"/>
          <w:sz w:val="28"/>
          <w:szCs w:val="28"/>
        </w:rPr>
        <w:t xml:space="preserve">一、加强思想管理</w:t>
      </w:r>
    </w:p>
    <w:p>
      <w:pPr>
        <w:ind w:left="0" w:right="0" w:firstLine="560"/>
        <w:spacing w:before="450" w:after="450" w:line="312" w:lineRule="auto"/>
      </w:pPr>
      <w:r>
        <w:rPr>
          <w:rFonts w:ascii="宋体" w:hAnsi="宋体" w:eastAsia="宋体" w:cs="宋体"/>
          <w:color w:val="000"/>
          <w:sz w:val="28"/>
          <w:szCs w:val="28"/>
        </w:rPr>
        <w:t xml:space="preserve">在工作中，我们是保洁员，也是__的一份子，为了更好的为业主们带来服务和帮助，我也要不断的学习物业的企业精神，向其方向不断的靠拢。对于业主，我们要以服务的心态去尽力的帮助，对待自己的工作，我们要带着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二、工作上更加仔细更加严格</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___物业的发展贡献出自己的力量。</w:t>
      </w:r>
    </w:p>
    <w:p>
      <w:pPr>
        <w:ind w:left="0" w:right="0" w:firstLine="560"/>
        <w:spacing w:before="450" w:after="450" w:line="312" w:lineRule="auto"/>
      </w:pPr>
      <w:r>
        <w:rPr>
          <w:rFonts w:ascii="宋体" w:hAnsi="宋体" w:eastAsia="宋体" w:cs="宋体"/>
          <w:color w:val="000"/>
          <w:sz w:val="28"/>
          <w:szCs w:val="28"/>
        </w:rPr>
        <w:t xml:space="preserve">三、对自己做好管理和安排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工作的进步不仅仅需要计划，更需要自己的努力和坚持。在20__年的工作中，我会努力的提升自己，让自己严格的做好自己的计划，为__物业的发展做出自己的贡献。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保洁年度工作计划表wode篇九</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保洁年度工作计划表wode篇十</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保洁年度工作计划表wode篇十一</w:t>
      </w:r>
    </w:p>
    <w:p>
      <w:pPr>
        <w:ind w:left="0" w:right="0" w:firstLine="560"/>
        <w:spacing w:before="450" w:after="450" w:line="312" w:lineRule="auto"/>
      </w:pPr>
      <w:r>
        <w:rPr>
          <w:rFonts w:ascii="宋体" w:hAnsi="宋体" w:eastAsia="宋体" w:cs="宋体"/>
          <w:color w:val="000"/>
          <w:sz w:val="28"/>
          <w:szCs w:val="28"/>
        </w:rPr>
        <w:t xml:space="preserve">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 五、进一步加强学校生活饮用水和食堂的卫生监督管理。 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 认真做好学校卫生常规工作。 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