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最新事业单位年度个人工作总结(10篇)</w:t>
      </w:r>
      <w:bookmarkEnd w:id="1"/>
    </w:p>
    <w:p>
      <w:pPr>
        <w:jc w:val="center"/>
        <w:spacing w:before="0" w:after="450"/>
      </w:pPr>
      <w:r>
        <w:rPr>
          <w:rFonts w:ascii="Arial" w:hAnsi="Arial" w:eastAsia="Arial" w:cs="Arial"/>
          <w:color w:val="999999"/>
          <w:sz w:val="20"/>
          <w:szCs w:val="20"/>
        </w:rPr>
        <w:t xml:space="preserve">来源：网络  作者：诗酒琴音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精神，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一年来，认真学习党的精神。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最后，我希望在新的一年里，通过自己的努力，能把本职工作做得更好，为这个社会做出一点贡献，真正做到为社会服务，为人民群众服务!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事业单位年度个人工作总结篇二</w:t>
      </w:r>
    </w:p>
    <w:p>
      <w:pPr>
        <w:ind w:left="0" w:right="0" w:firstLine="560"/>
        <w:spacing w:before="450" w:after="450" w:line="312" w:lineRule="auto"/>
      </w:pPr>
      <w:r>
        <w:rPr>
          <w:rFonts w:ascii="宋体" w:hAnsi="宋体" w:eastAsia="宋体" w:cs="宋体"/>
          <w:color w:val="000"/>
          <w:sz w:val="28"/>
          <w:szCs w:val="28"/>
        </w:rPr>
        <w:t xml:space="preserve">20xx年，我在单位领导的正确领导下和办公室各位领导的大力支持下，按照总体工作部署和要求，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事业单位年度个人工作总结篇三</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本人特就前段时间的个人学习工作情况总结。20xx年，我在事业单位中，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三、工作作风和成绩方面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习近平新时代中国特色社会主义思想，深刻领会其科学。始终坚持运用马克思列宁主义的立场、观点，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事业单位年度个人工作总结篇六</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事业单位年度个人工作总结篇七</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事业单位年度个人工作总结篇八</w:t>
      </w:r>
    </w:p>
    <w:p>
      <w:pPr>
        <w:ind w:left="0" w:right="0" w:firstLine="560"/>
        <w:spacing w:before="450" w:after="450" w:line="312" w:lineRule="auto"/>
      </w:pPr>
      <w:r>
        <w:rPr>
          <w:rFonts w:ascii="宋体" w:hAnsi="宋体" w:eastAsia="宋体" w:cs="宋体"/>
          <w:color w:val="000"/>
          <w:sz w:val="28"/>
          <w:szCs w:val="28"/>
        </w:rPr>
        <w:t xml:space="preserve">今年年初，我很荣幸的成为了事业单位人员中的一员，开始了自己人生的新征程。这既是一个机遇，也是一个挑战。以下是我今年的工作总结。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规章制度与规程，规范我们的行为。建立良好的工作与人际关系对我们个人专业素质的提高和服务质量，服务意识的提高有重要意义。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事业单位年度个人工作总结篇九</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事业单位年度个人工作总结篇十</w:t>
      </w:r>
    </w:p>
    <w:p>
      <w:pPr>
        <w:ind w:left="0" w:right="0" w:firstLine="560"/>
        <w:spacing w:before="450" w:after="450" w:line="312" w:lineRule="auto"/>
      </w:pPr>
      <w:r>
        <w:rPr>
          <w:rFonts w:ascii="宋体" w:hAnsi="宋体" w:eastAsia="宋体" w:cs="宋体"/>
          <w:color w:val="000"/>
          <w:sz w:val="28"/>
          <w:szCs w:val="28"/>
        </w:rPr>
        <w:t xml:space="preserve">20xx年1月13日，我通过公务员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的通知》(清编办发[20xx]12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2024-10-19T12:30:21+08:00</dcterms:created>
  <dcterms:modified xsi:type="dcterms:W3CDTF">2024-10-19T12:30:21+08:00</dcterms:modified>
</cp:coreProperties>
</file>

<file path=docProps/custom.xml><?xml version="1.0" encoding="utf-8"?>
<Properties xmlns="http://schemas.openxmlformats.org/officeDocument/2006/custom-properties" xmlns:vt="http://schemas.openxmlformats.org/officeDocument/2006/docPropsVTypes"/>
</file>