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2024年租房个人合同协议书最新版本(五篇)</w:t>
      </w:r>
      <w:bookmarkEnd w:id="1"/>
    </w:p>
    <w:p>
      <w:pPr>
        <w:jc w:val="center"/>
        <w:spacing w:before="0" w:after="450"/>
      </w:pPr>
      <w:r>
        <w:rPr>
          <w:rFonts w:ascii="Arial" w:hAnsi="Arial" w:eastAsia="Arial" w:cs="Arial"/>
          <w:color w:val="999999"/>
          <w:sz w:val="20"/>
          <w:szCs w:val="20"/>
        </w:rPr>
        <w:t xml:space="preserve">来源：网络  作者：梦里花落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租房个人合同协议书最新版本篇一承...</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租房个人合同协议书最新版本篇一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租房个人合同协议书最新版本篇二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租房个人合同协议书最新版本篇三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4"/>
          <w:szCs w:val="34"/>
          <w:b w:val="1"/>
          <w:bCs w:val="1"/>
        </w:rPr>
        <w:t xml:space="preserve">租房个人合同协议书最新版本篇四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租房个人合同协议书最新版本篇五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2024-10-19T10:16:13+08:00</dcterms:created>
  <dcterms:modified xsi:type="dcterms:W3CDTF">2024-10-19T10:16:13+08:00</dcterms:modified>
</cp:coreProperties>
</file>

<file path=docProps/custom.xml><?xml version="1.0" encoding="utf-8"?>
<Properties xmlns="http://schemas.openxmlformats.org/officeDocument/2006/custom-properties" xmlns:vt="http://schemas.openxmlformats.org/officeDocument/2006/docPropsVTypes"/>
</file>