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教育教学评估中心党支部书记2024年抓基层党建工作述职报告</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履行职责情况1.从严落实基层党建工作责任一是履行“第一责任人”职责，抓好党建责任落实，召开8次会议部署、检查党建工作并与业务工作相结合。二是制定并圆满完成年度工作计划；三是制定并践行“一承诺两清单”制度。时限整改党建工作存在的七个问题，...</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1.从严落实基层党建工作责任</w:t>
      </w:r>
    </w:p>
    <w:p>
      <w:pPr>
        <w:ind w:left="0" w:right="0" w:firstLine="560"/>
        <w:spacing w:before="450" w:after="450" w:line="312" w:lineRule="auto"/>
      </w:pPr>
      <w:r>
        <w:rPr>
          <w:rFonts w:ascii="宋体" w:hAnsi="宋体" w:eastAsia="宋体" w:cs="宋体"/>
          <w:color w:val="000"/>
          <w:sz w:val="28"/>
          <w:szCs w:val="28"/>
        </w:rPr>
        <w:t xml:space="preserve">一是履行“第一责任人”职责，抓好党建责任落实，召开8次会议部署、检查党建工作并与业务工作相结合。二是制定并圆满完成年度工作计划；三是制定并践行“一承诺两清单”制度。时限整改党建工作存在的七个问题，完成党建任务清单上列出的所有23项任务；四是严格执行落实党支部工作纪实制度。文字记录清晰，录制音视频 12个；在部门网站和校园网上发布报道30个；五是落实解放思想推动高质量发展大讨论、深化作风整顿优化育人环境、加强作风建设等各项工作；六是严格监督党员履行义务、遵规守纪。一年来，任何人没有违纪行为发生。</w:t>
      </w:r>
    </w:p>
    <w:p>
      <w:pPr>
        <w:ind w:left="0" w:right="0" w:firstLine="560"/>
        <w:spacing w:before="450" w:after="450" w:line="312" w:lineRule="auto"/>
      </w:pPr>
      <w:r>
        <w:rPr>
          <w:rFonts w:ascii="宋体" w:hAnsi="宋体" w:eastAsia="宋体" w:cs="宋体"/>
          <w:color w:val="000"/>
          <w:sz w:val="28"/>
          <w:szCs w:val="28"/>
        </w:rPr>
        <w:t xml:space="preserve">2.严格组织生活 提高党员素质</w:t>
      </w:r>
    </w:p>
    <w:p>
      <w:pPr>
        <w:ind w:left="0" w:right="0" w:firstLine="560"/>
        <w:spacing w:before="450" w:after="450" w:line="312" w:lineRule="auto"/>
      </w:pPr>
      <w:r>
        <w:rPr>
          <w:rFonts w:ascii="宋体" w:hAnsi="宋体" w:eastAsia="宋体" w:cs="宋体"/>
          <w:color w:val="000"/>
          <w:sz w:val="28"/>
          <w:szCs w:val="28"/>
        </w:rPr>
        <w:t xml:space="preserve">党支部严格坚持“三会一课”制度，组织召开党员大会 4次，支部委员会12次，主题党日活动4次；组织部门党员网上答题3次；支部书记讲党课2次、领导班子成员讲党课1次、党员讲党课2次；开展组织生活会1次，查摆支委会问题4条、提出批评帮助意见8条；认真开展民主评议党员活动，参加民主评议党员4人，1人被评为“优秀”，3人被评为“合格”；召开专题民主生活会，领导班子及成员征求群众意见9条，查摆问题10项，谈心谈话2人次，会上相互提出批评帮助意见5条。通过以上形式，激发党员学习热情，带动良好学风形成，提升党员队伍整体素质。</w:t>
      </w:r>
    </w:p>
    <w:p>
      <w:pPr>
        <w:ind w:left="0" w:right="0" w:firstLine="560"/>
        <w:spacing w:before="450" w:after="450" w:line="312" w:lineRule="auto"/>
      </w:pPr>
      <w:r>
        <w:rPr>
          <w:rFonts w:ascii="宋体" w:hAnsi="宋体" w:eastAsia="宋体" w:cs="宋体"/>
          <w:color w:val="000"/>
          <w:sz w:val="28"/>
          <w:szCs w:val="28"/>
        </w:rPr>
        <w:t xml:space="preserve">3. 扎实做好意识形态工作</w:t>
      </w:r>
    </w:p>
    <w:p>
      <w:pPr>
        <w:ind w:left="0" w:right="0" w:firstLine="560"/>
        <w:spacing w:before="450" w:after="450" w:line="312" w:lineRule="auto"/>
      </w:pPr>
      <w:r>
        <w:rPr>
          <w:rFonts w:ascii="宋体" w:hAnsi="宋体" w:eastAsia="宋体" w:cs="宋体"/>
          <w:color w:val="000"/>
          <w:sz w:val="28"/>
          <w:szCs w:val="28"/>
        </w:rPr>
        <w:t xml:space="preserve">一是成立意识形态工作领导小组，制定教育教学评估中心意识形态工作责任制实施细则等5项规章制度，明确责任主体和任务清单，规范消息、报道的审核发布机制，确保发布信息安全、准确、有效。二是学习习近平总书记关于意识形态工作重要意义的讲话，研究部署意识形态工作；三是处级党员在意识形态专题民主生活会上进行对照检查，开展批评和自我批评；四是开展主题党日活动，接受爱国主义精神洗礼。</w:t>
      </w:r>
    </w:p>
    <w:p>
      <w:pPr>
        <w:ind w:left="0" w:right="0" w:firstLine="560"/>
        <w:spacing w:before="450" w:after="450" w:line="312" w:lineRule="auto"/>
      </w:pPr>
      <w:r>
        <w:rPr>
          <w:rFonts w:ascii="宋体" w:hAnsi="宋体" w:eastAsia="宋体" w:cs="宋体"/>
          <w:color w:val="000"/>
          <w:sz w:val="28"/>
          <w:szCs w:val="28"/>
        </w:rPr>
        <w:t xml:space="preserve">4．推进“两学一做”学习教育常态化制度化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一是学习宣传贯彻十九大精神及习近平新时代中国特色社会主义思想，贯彻落实习近平总书记在全国宣传思想工作会议和全国教育大会上的重要讲话精神；二是学习《中国共产党基层组织选举工作暂行条例》、《中国共产党纪律处分条例》、 “应知应会”读本等共计6次；三是组织党员观看“感动中国”人物颁奖典礼等音视频3个；四是开展“党员领学”、“读书交流 心得分享”、“晒笔记、比学习”学习笔记评比、集体参观、联合参观等活动5次；五是参加专题学习培训和干部网络教育培训8次；六是组织党员参加党章知识答题活动，参与率为100%，完成副处级干部宪法法律知识网上考试；七是开展专题讨论、撰写观后感和学习心得，使党建工作与业务工作相结合，增强部门职工责任感、使命感和实干精神，全心全意做好教学评估保障工作。</w:t>
      </w:r>
    </w:p>
    <w:p>
      <w:pPr>
        <w:ind w:left="0" w:right="0" w:firstLine="560"/>
        <w:spacing w:before="450" w:after="450" w:line="312" w:lineRule="auto"/>
      </w:pPr>
      <w:r>
        <w:rPr>
          <w:rFonts w:ascii="宋体" w:hAnsi="宋体" w:eastAsia="宋体" w:cs="宋体"/>
          <w:color w:val="000"/>
          <w:sz w:val="28"/>
          <w:szCs w:val="28"/>
        </w:rPr>
        <w:t xml:space="preserve">5．加强党员组织关系管理和党费、党建经费使用管理</w:t>
      </w:r>
    </w:p>
    <w:p>
      <w:pPr>
        <w:ind w:left="0" w:right="0" w:firstLine="560"/>
        <w:spacing w:before="450" w:after="450" w:line="312" w:lineRule="auto"/>
      </w:pPr>
      <w:r>
        <w:rPr>
          <w:rFonts w:ascii="宋体" w:hAnsi="宋体" w:eastAsia="宋体" w:cs="宋体"/>
          <w:color w:val="000"/>
          <w:sz w:val="28"/>
          <w:szCs w:val="28"/>
        </w:rPr>
        <w:t xml:space="preserve">将加强党员组织关系管理作为强化党员教育管理工作的重要举措来抓。2024年，部门正式党员5人，失联党员0人。</w:t>
      </w:r>
    </w:p>
    <w:p>
      <w:pPr>
        <w:ind w:left="0" w:right="0" w:firstLine="560"/>
        <w:spacing w:before="450" w:after="450" w:line="312" w:lineRule="auto"/>
      </w:pPr>
      <w:r>
        <w:rPr>
          <w:rFonts w:ascii="宋体" w:hAnsi="宋体" w:eastAsia="宋体" w:cs="宋体"/>
          <w:color w:val="000"/>
          <w:sz w:val="28"/>
          <w:szCs w:val="28"/>
        </w:rPr>
        <w:t xml:space="preserve">党员都能自觉、按时、足额缴纳党费，2024年应收党费3289.32元，实收党费3289.32元，支部也按时将党费上缴机关党委，并做好记录，合理使用核定可用党费和党建工作经费。</w:t>
      </w:r>
    </w:p>
    <w:p>
      <w:pPr>
        <w:ind w:left="0" w:right="0" w:firstLine="560"/>
        <w:spacing w:before="450" w:after="450" w:line="312" w:lineRule="auto"/>
      </w:pPr>
      <w:r>
        <w:rPr>
          <w:rFonts w:ascii="宋体" w:hAnsi="宋体" w:eastAsia="宋体" w:cs="宋体"/>
          <w:color w:val="000"/>
          <w:sz w:val="28"/>
          <w:szCs w:val="28"/>
        </w:rPr>
        <w:t xml:space="preserve">6. 党建工作特别是思想引领和价值观塑造与教学评估工作相融合，取得了一定成效</w:t>
      </w:r>
    </w:p>
    <w:p>
      <w:pPr>
        <w:ind w:left="0" w:right="0" w:firstLine="560"/>
        <w:spacing w:before="450" w:after="450" w:line="312" w:lineRule="auto"/>
      </w:pPr>
      <w:r>
        <w:rPr>
          <w:rFonts w:ascii="宋体" w:hAnsi="宋体" w:eastAsia="宋体" w:cs="宋体"/>
          <w:color w:val="000"/>
          <w:sz w:val="28"/>
          <w:szCs w:val="28"/>
        </w:rPr>
        <w:t xml:space="preserve">一是修订、制定相关制度。为考察教师是否切实承担起第一责任人的根本任务，检查教师在课堂上是否存在传播错误、消极思想的行为等，制定了督学督导课堂听课行为规范和课堂教学质量检查实施方案；为发挥高校课堂是意识形态工作的重要阵地作用，修订教师本科课堂教学评估标准，“将社会主义核心价值观融入教学全过程，充分发挥课程的育人功能”写入标准中，权重占10%。</w:t>
      </w:r>
    </w:p>
    <w:p>
      <w:pPr>
        <w:ind w:left="0" w:right="0" w:firstLine="560"/>
        <w:spacing w:before="450" w:after="450" w:line="312" w:lineRule="auto"/>
      </w:pPr>
      <w:r>
        <w:rPr>
          <w:rFonts w:ascii="宋体" w:hAnsi="宋体" w:eastAsia="宋体" w:cs="宋体"/>
          <w:color w:val="000"/>
          <w:sz w:val="28"/>
          <w:szCs w:val="28"/>
        </w:rPr>
        <w:t xml:space="preserve">二是定期排查、评估、监控。在2024年4月—6月第四届教师本科教学工作示范奖评选中，专家用新修订的评估标准共计听课1100余学时；2024年下半年，校院两级专家遵循听课行为规范，执行课堂教学质量检查实施方案，用新修订的评估标准听课，监督教师课堂教学内容，共计听课2350学时。截至目前，未发现任何教师在课堂上传播违法、有害观点。</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1.基层党组织工作创新不够</w:t>
      </w:r>
    </w:p>
    <w:p>
      <w:pPr>
        <w:ind w:left="0" w:right="0" w:firstLine="560"/>
        <w:spacing w:before="450" w:after="450" w:line="312" w:lineRule="auto"/>
      </w:pPr>
      <w:r>
        <w:rPr>
          <w:rFonts w:ascii="宋体" w:hAnsi="宋体" w:eastAsia="宋体" w:cs="宋体"/>
          <w:color w:val="000"/>
          <w:sz w:val="28"/>
          <w:szCs w:val="28"/>
        </w:rPr>
        <w:t xml:space="preserve">基层党建工作的创新意识、思路不够丰富；组织生活形式不够灵活，有时流于形式；组织生活内容缺乏感召力和凝聚力，党建工作与业务工作融合不够充分。</w:t>
      </w:r>
    </w:p>
    <w:p>
      <w:pPr>
        <w:ind w:left="0" w:right="0" w:firstLine="560"/>
        <w:spacing w:before="450" w:after="450" w:line="312" w:lineRule="auto"/>
      </w:pPr>
      <w:r>
        <w:rPr>
          <w:rFonts w:ascii="宋体" w:hAnsi="宋体" w:eastAsia="宋体" w:cs="宋体"/>
          <w:color w:val="000"/>
          <w:sz w:val="28"/>
          <w:szCs w:val="28"/>
        </w:rPr>
        <w:t xml:space="preserve">2. 党员作用发挥还不够</w:t>
      </w:r>
    </w:p>
    <w:p>
      <w:pPr>
        <w:ind w:left="0" w:right="0" w:firstLine="560"/>
        <w:spacing w:before="450" w:after="450" w:line="312" w:lineRule="auto"/>
      </w:pPr>
      <w:r>
        <w:rPr>
          <w:rFonts w:ascii="宋体" w:hAnsi="宋体" w:eastAsia="宋体" w:cs="宋体"/>
          <w:color w:val="000"/>
          <w:sz w:val="28"/>
          <w:szCs w:val="28"/>
        </w:rPr>
        <w:t xml:space="preserve">对部分党员的党性教育不够，个别党员混同于一般群众，没有起到表率作用；攻坚克难、勇于创新的意识还不够；党员先锋模范作用的发挥还需要加强。</w:t>
      </w:r>
    </w:p>
    <w:p>
      <w:pPr>
        <w:ind w:left="0" w:right="0" w:firstLine="560"/>
        <w:spacing w:before="450" w:after="450" w:line="312" w:lineRule="auto"/>
      </w:pPr>
      <w:r>
        <w:rPr>
          <w:rFonts w:ascii="宋体" w:hAnsi="宋体" w:eastAsia="宋体" w:cs="宋体"/>
          <w:color w:val="000"/>
          <w:sz w:val="28"/>
          <w:szCs w:val="28"/>
        </w:rPr>
        <w:t xml:space="preserve">3.支部工作开展力度还需加强</w:t>
      </w:r>
    </w:p>
    <w:p>
      <w:pPr>
        <w:ind w:left="0" w:right="0" w:firstLine="560"/>
        <w:spacing w:before="450" w:after="450" w:line="312" w:lineRule="auto"/>
      </w:pPr>
      <w:r>
        <w:rPr>
          <w:rFonts w:ascii="宋体" w:hAnsi="宋体" w:eastAsia="宋体" w:cs="宋体"/>
          <w:color w:val="000"/>
          <w:sz w:val="28"/>
          <w:szCs w:val="28"/>
        </w:rPr>
        <w:t xml:space="preserve">党支部一定程度地存在着重业务、轻党建的思想，满足于完成上级部门安排的任务；党务工作一定程度上存在流于形式和应付了事现象。</w:t>
      </w:r>
    </w:p>
    <w:p>
      <w:pPr>
        <w:ind w:left="0" w:right="0" w:firstLine="560"/>
        <w:spacing w:before="450" w:after="450" w:line="312" w:lineRule="auto"/>
      </w:pPr>
      <w:r>
        <w:rPr>
          <w:rFonts w:ascii="宋体" w:hAnsi="宋体" w:eastAsia="宋体" w:cs="宋体"/>
          <w:color w:val="000"/>
          <w:sz w:val="28"/>
          <w:szCs w:val="28"/>
        </w:rPr>
        <w:t xml:space="preserve">4.深入基层还不够经常</w:t>
      </w:r>
    </w:p>
    <w:p>
      <w:pPr>
        <w:ind w:left="0" w:right="0" w:firstLine="560"/>
        <w:spacing w:before="450" w:after="450" w:line="312" w:lineRule="auto"/>
      </w:pPr>
      <w:r>
        <w:rPr>
          <w:rFonts w:ascii="宋体" w:hAnsi="宋体" w:eastAsia="宋体" w:cs="宋体"/>
          <w:color w:val="000"/>
          <w:sz w:val="28"/>
          <w:szCs w:val="28"/>
        </w:rPr>
        <w:t xml:space="preserve">与党员沟通交流程度还不够，对党员的思想状况了解不够深，深入基层密切联系群众有待进一步加强。</w:t>
      </w:r>
    </w:p>
    <w:p>
      <w:pPr>
        <w:ind w:left="0" w:right="0" w:firstLine="560"/>
        <w:spacing w:before="450" w:after="450" w:line="312" w:lineRule="auto"/>
      </w:pPr>
      <w:r>
        <w:rPr>
          <w:rFonts w:ascii="宋体" w:hAnsi="宋体" w:eastAsia="宋体" w:cs="宋体"/>
          <w:color w:val="000"/>
          <w:sz w:val="28"/>
          <w:szCs w:val="28"/>
        </w:rPr>
        <w:t xml:space="preserve">产生以上问题，主要有两个方面原因：一是党支部创新意识、开拓精神尚不足，往往只要求党员积极参与，但没有真正解决党员参加支部建设的积极性、主动性问题；二是党支部工作的顶层设计力度还需加大，工作中有随大流现象，满足于完成上级布置的工作任务。</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1.发挥党员先锋作用</w:t>
      </w:r>
    </w:p>
    <w:p>
      <w:pPr>
        <w:ind w:left="0" w:right="0" w:firstLine="560"/>
        <w:spacing w:before="450" w:after="450" w:line="312" w:lineRule="auto"/>
      </w:pPr>
      <w:r>
        <w:rPr>
          <w:rFonts w:ascii="宋体" w:hAnsi="宋体" w:eastAsia="宋体" w:cs="宋体"/>
          <w:color w:val="000"/>
          <w:sz w:val="28"/>
          <w:szCs w:val="28"/>
        </w:rPr>
        <w:t xml:space="preserve">坚持三会一课、党员学习制度，切实提高部门党员干部的理论素养；把学习宣传贯彻党的十九大精神和全国教育大会精神融入实际工作中，使全体党员更加坚定理想信念，先锋模范作用得到充分发挥。</w:t>
      </w:r>
    </w:p>
    <w:p>
      <w:pPr>
        <w:ind w:left="0" w:right="0" w:firstLine="560"/>
        <w:spacing w:before="450" w:after="450" w:line="312" w:lineRule="auto"/>
      </w:pPr>
      <w:r>
        <w:rPr>
          <w:rFonts w:ascii="宋体" w:hAnsi="宋体" w:eastAsia="宋体" w:cs="宋体"/>
          <w:color w:val="000"/>
          <w:sz w:val="28"/>
          <w:szCs w:val="28"/>
        </w:rPr>
        <w:t xml:space="preserve">2.严守意识形态阵地</w:t>
      </w:r>
    </w:p>
    <w:p>
      <w:pPr>
        <w:ind w:left="0" w:right="0" w:firstLine="560"/>
        <w:spacing w:before="450" w:after="450" w:line="312" w:lineRule="auto"/>
      </w:pPr>
      <w:r>
        <w:rPr>
          <w:rFonts w:ascii="宋体" w:hAnsi="宋体" w:eastAsia="宋体" w:cs="宋体"/>
          <w:color w:val="000"/>
          <w:sz w:val="28"/>
          <w:szCs w:val="28"/>
        </w:rPr>
        <w:t xml:space="preserve">深入落实意识形态工作责任制，增强党员干部政治敏锐性和政治辨别力。加强对各类社会思潮的辨析引导，防止极端思想和错误价值观在部门传播，严守保密纪律，确保工作人员在重大是非问题上与党中央保持一致。</w:t>
      </w:r>
    </w:p>
    <w:p>
      <w:pPr>
        <w:ind w:left="0" w:right="0" w:firstLine="560"/>
        <w:spacing w:before="450" w:after="450" w:line="312" w:lineRule="auto"/>
      </w:pPr>
      <w:r>
        <w:rPr>
          <w:rFonts w:ascii="宋体" w:hAnsi="宋体" w:eastAsia="宋体" w:cs="宋体"/>
          <w:color w:val="000"/>
          <w:sz w:val="28"/>
          <w:szCs w:val="28"/>
        </w:rPr>
        <w:t xml:space="preserve">3.规范基层组织建设</w:t>
      </w:r>
    </w:p>
    <w:p>
      <w:pPr>
        <w:ind w:left="0" w:right="0" w:firstLine="560"/>
        <w:spacing w:before="450" w:after="450" w:line="312" w:lineRule="auto"/>
      </w:pPr>
      <w:r>
        <w:rPr>
          <w:rFonts w:ascii="宋体" w:hAnsi="宋体" w:eastAsia="宋体" w:cs="宋体"/>
          <w:color w:val="000"/>
          <w:sz w:val="28"/>
          <w:szCs w:val="28"/>
        </w:rPr>
        <w:t xml:space="preserve">通过各种形式的教育增强党员参加组织生活的自觉性和主动；完善党员学习制度、组织生活会制度，创新支部活动方式，拓展组织生活空间，切实增强组织生活的生机与活力。</w:t>
      </w:r>
    </w:p>
    <w:p>
      <w:pPr>
        <w:ind w:left="0" w:right="0" w:firstLine="560"/>
        <w:spacing w:before="450" w:after="450" w:line="312" w:lineRule="auto"/>
      </w:pPr>
      <w:r>
        <w:rPr>
          <w:rFonts w:ascii="宋体" w:hAnsi="宋体" w:eastAsia="宋体" w:cs="宋体"/>
          <w:color w:val="000"/>
          <w:sz w:val="28"/>
          <w:szCs w:val="28"/>
        </w:rPr>
        <w:t xml:space="preserve">4.强化廉政责任制落实</w:t>
      </w:r>
    </w:p>
    <w:p>
      <w:pPr>
        <w:ind w:left="0" w:right="0" w:firstLine="560"/>
        <w:spacing w:before="450" w:after="450" w:line="312" w:lineRule="auto"/>
      </w:pPr>
      <w:r>
        <w:rPr>
          <w:rFonts w:ascii="宋体" w:hAnsi="宋体" w:eastAsia="宋体" w:cs="宋体"/>
          <w:color w:val="000"/>
          <w:sz w:val="28"/>
          <w:szCs w:val="28"/>
        </w:rPr>
        <w:t xml:space="preserve">从完善制度着手，聚焦“两个责任”，不断健全和完善各项规章制度。严格执行“三重一大”制度，完善集体决策机制，落实党务、政务公开，增强工作透明度，自觉接受师生监督。</w:t>
      </w:r>
    </w:p>
    <w:p>
      <w:pPr>
        <w:ind w:left="0" w:right="0" w:firstLine="560"/>
        <w:spacing w:before="450" w:after="450" w:line="312" w:lineRule="auto"/>
      </w:pPr>
      <w:r>
        <w:rPr>
          <w:rFonts w:ascii="宋体" w:hAnsi="宋体" w:eastAsia="宋体" w:cs="宋体"/>
          <w:color w:val="000"/>
          <w:sz w:val="28"/>
          <w:szCs w:val="28"/>
        </w:rPr>
        <w:t xml:space="preserve">5.不断创新党建工作思路</w:t>
      </w:r>
    </w:p>
    <w:p>
      <w:pPr>
        <w:ind w:left="0" w:right="0" w:firstLine="560"/>
        <w:spacing w:before="450" w:after="450" w:line="312" w:lineRule="auto"/>
      </w:pPr>
      <w:r>
        <w:rPr>
          <w:rFonts w:ascii="宋体" w:hAnsi="宋体" w:eastAsia="宋体" w:cs="宋体"/>
          <w:color w:val="000"/>
          <w:sz w:val="28"/>
          <w:szCs w:val="28"/>
        </w:rPr>
        <w:t xml:space="preserve">创新基层党建工作观念，创新组织载体，活化学习形式，通过支部互学、结对子、主题党日、讲党课等多种学习形式，提高党员学习能力，增强支部创新能力。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2024-10-04T11:32:31+08:00</dcterms:created>
  <dcterms:modified xsi:type="dcterms:W3CDTF">2024-10-04T11:32:31+08:00</dcterms:modified>
</cp:coreProperties>
</file>

<file path=docProps/custom.xml><?xml version="1.0" encoding="utf-8"?>
<Properties xmlns="http://schemas.openxmlformats.org/officeDocument/2006/custom-properties" xmlns:vt="http://schemas.openxmlformats.org/officeDocument/2006/docPropsVTypes"/>
</file>