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最新护理年度工作计划(15篇)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护理年度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（二）、计划制作护理园地网，上传我院护理动态，及时传递护理学习资料，发挥局域网的\'空间优势，丰富护士的学习生活。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时光飞逝，转眼又到了一年的年底，回望这一年来我在护士长的岗位上所做的工作，心中有很多感慨；现将上半年年以来各项工作总结如下：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上半年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上半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下半年我将努力做好以下几方面的工作：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认真组织学习与科室的实际情况相结合起来，主动寻求、探索科室发展的新的思路、新的途经。深入挖掘潜力，主动创造机遇。要大力弘扬艰苦奋斗、吃苦耐劳的优良传统，树立朴实勤俭的思想意识。</w:t>
      </w:r>
    </w:p>
    <w:p>
      <w:pPr>
        <w:ind w:left="0" w:right="0" w:firstLine="560"/>
        <w:spacing w:before="450" w:after="450" w:line="312" w:lineRule="auto"/>
      </w:pPr>
      <w:r>
        <w:rPr>
          <w:rFonts w:ascii="宋体" w:hAnsi="宋体" w:eastAsia="宋体" w:cs="宋体"/>
          <w:color w:val="000"/>
          <w:sz w:val="28"/>
          <w:szCs w:val="28"/>
        </w:rPr>
        <w:t xml:space="preserve">我们将继续加强和完善科室相关制度的建设，进一步完善规章制度，完善激励机制。不断扩大业务量及业务范围，不断畅通服务流程，搞好医疗服务，最终实现让病人满意这一根本。改进服务措施：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③及时处置新病人、力争在20分钟内正确处置。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⑥彻底转变观念，消除生、冷、硬现象及无人应答现象。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⑦出院时送出病区，反复交代出院注意事项。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科室要生存、要发展，必须不断拓展医疗业务范围。医疗业务范围的拓展，离不开综合内科建设。我们下一步的重点拟对患有高血压、冠心病、糖尿病、脑梗塞、恶性肿瘤等慢性疾病患者实行跟踪服务，进社区、进家庭，请示医院及上级领导探索制定责任医生签约服务，建立相对稳定的契约服务关系。进而增加我科室的医疗服务范畴，进而增加病源量，提高业务收入。</w:t>
      </w:r>
    </w:p>
    <w:p>
      <w:pPr>
        <w:ind w:left="0" w:right="0" w:firstLine="560"/>
        <w:spacing w:before="450" w:after="450" w:line="312" w:lineRule="auto"/>
      </w:pPr>
      <w:r>
        <w:rPr>
          <w:rFonts w:ascii="宋体" w:hAnsi="宋体" w:eastAsia="宋体" w:cs="宋体"/>
          <w:color w:val="000"/>
          <w:sz w:val="28"/>
          <w:szCs w:val="28"/>
        </w:rPr>
        <w:t xml:space="preserve">我科通过近几年的引进和培养，已经拥有数名具有专业特长的人才队伍，但是我们的人才队伍还不够强大。仍然存在“青黄不接”的处境。未来的时间里，我们将把培养重点从个别学科带头人，转移到优秀中青年骨干，加大人才培养力度。上半年年申请选，3名医生进修，其中1人进修儿科，1人进修胃肠镜，1人进修心血管，申请选送1名护士进修儿科。</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上半年年，我们将把强调“医疗质量”、确保“医疗安全”、完善“服务体系”作为科室头等大事来抓，通过制度建设、人员素质建设等措施，着力抓好此项工作。</w:t>
      </w:r>
    </w:p>
    <w:p>
      <w:pPr>
        <w:ind w:left="0" w:right="0" w:firstLine="560"/>
        <w:spacing w:before="450" w:after="450" w:line="312" w:lineRule="auto"/>
      </w:pPr>
      <w:r>
        <w:rPr>
          <w:rFonts w:ascii="宋体" w:hAnsi="宋体" w:eastAsia="宋体" w:cs="宋体"/>
          <w:color w:val="000"/>
          <w:sz w:val="28"/>
          <w:szCs w:val="28"/>
        </w:rPr>
        <w:t xml:space="preserve">从基本素质抓起，培养良好素质、美好的医德，杜绝偷奸耍滑、磨洋工、耍心计、推责任。、抓三基培训质量，培养医生综合能力，提高全科医生诊疗能力。、抓医疗文件书写，从病历抓起，对所管的病人做到心中有数，查房后及时书写并签字。、抓危重病人抢救及疑难病人诊断与治疗，危重病人抢救及疑难病人诊断治疗及时讨论学习。、加强环节质量管理，首诊医生负责制，责任划分明确，既有分工又有协作，坚持每日查房制度，对每日危重病人心中有数，新入院病人一一过目，消除潜在隐患，严格各种操作制度及会诊制度，加强与患者沟通，签写好每一份知情同意书及特殊检查、治疗协议书。</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科室材料由护士长亲自抓管，建立帐目，有进有出，任何人不得私自向他人外借或者送人，定期自查。争收节支，提高科室效益。</w:t>
      </w:r>
    </w:p>
    <w:p>
      <w:pPr>
        <w:ind w:left="0" w:right="0" w:firstLine="560"/>
        <w:spacing w:before="450" w:after="450" w:line="312" w:lineRule="auto"/>
      </w:pPr>
      <w:r>
        <w:rPr>
          <w:rFonts w:ascii="宋体" w:hAnsi="宋体" w:eastAsia="宋体" w:cs="宋体"/>
          <w:color w:val="000"/>
          <w:sz w:val="28"/>
          <w:szCs w:val="28"/>
        </w:rPr>
        <w:t xml:space="preserve">我们将以创新的意识、求真务实的精神、脚踏实地的作风，为提高医疗质量、推动医院创新发展做出积极的努力！以“更好、更快、更强”的发展为群众提供更优质的服务。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护理年度工作计划篇三</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下半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新的一年，新的起色，更要新的亮点。曾经我们努力过，未来我们更要沿着院长职代会工作报告的足迹，遵循护理部的指导思想。认真做好每一项工作，为前勤服好务，为院感把好关。</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20xx年我们要以服务提高质量，素质决定能力，更好的为前勤服务。把以前的被动服务变为主动服务。争取做到收发物品主动热情，无差错。消毒灭菌准确彻底，无延误。提高素质加强学习，争先后。年终工作满意率争取100%，计划完成率》95%。</w:t>
      </w:r>
    </w:p>
    <w:p>
      <w:pPr>
        <w:ind w:left="0" w:right="0" w:firstLine="560"/>
        <w:spacing w:before="450" w:after="450" w:line="312" w:lineRule="auto"/>
      </w:pPr>
      <w:r>
        <w:rPr>
          <w:rFonts w:ascii="宋体" w:hAnsi="宋体" w:eastAsia="宋体" w:cs="宋体"/>
          <w:color w:val="000"/>
          <w:sz w:val="28"/>
          <w:szCs w:val="28"/>
        </w:rPr>
        <w:t xml:space="preserve">护理计划：</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护理年度工作计划篇五</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每次参加医院开会的第二天晨会时对内容进行原文传达，科室人员进行传达签到。对下发文件分类进行存放，以便查阅。拟指定专人对文件进行管理。努力做到思想与医院同步，积极融入医院建设中。</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护理年度工作计划篇六</w:t>
      </w:r>
    </w:p>
    <w:p>
      <w:pPr>
        <w:ind w:left="0" w:right="0" w:firstLine="560"/>
        <w:spacing w:before="450" w:after="450" w:line="312" w:lineRule="auto"/>
      </w:pPr>
      <w:r>
        <w:rPr>
          <w:rFonts w:ascii="宋体" w:hAnsi="宋体" w:eastAsia="宋体" w:cs="宋体"/>
          <w:color w:val="000"/>
          <w:sz w:val="28"/>
          <w:szCs w:val="28"/>
        </w:rPr>
        <w:t xml:space="preserve">回顾20xx年上半年，我院打破以往的护理模式，处处体现人性化服务理念，以病人为中心，满足病人的生理、心理及社会需要。我们做了很多工作。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护理年度工作计划篇七</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护理年度工作计划篇八</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并灵活运用到工作中去。鼓励护士自学并做好。</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护理年度工作计划篇九</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护理年度工作计划篇十</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护理年度工作计划篇十一</w:t>
      </w:r>
    </w:p>
    <w:p>
      <w:pPr>
        <w:ind w:left="0" w:right="0" w:firstLine="560"/>
        <w:spacing w:before="450" w:after="450" w:line="312" w:lineRule="auto"/>
      </w:pPr>
      <w:r>
        <w:rPr>
          <w:rFonts w:ascii="宋体" w:hAnsi="宋体" w:eastAsia="宋体" w:cs="宋体"/>
          <w:color w:val="000"/>
          <w:sz w:val="28"/>
          <w:szCs w:val="28"/>
        </w:rPr>
        <w:t xml:space="preserve">妇产科护理包含很多方面的内容，尤其是在妇产科，孕妇婴儿较多，并且抵抗能力并不是很强，在这个过程中需要我们护士小心的照顾，并且通过自己的专业知识护理他们，让他们的身体达到标准，能够健康的出院。因此在下半年妇产科的护理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护理年度工作计划篇十二</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为了使各项工作达到可持续发展，争创三级妇幼保健院，在认真分析经验的基础上，根据医院护理工作五年规划要点及三级妇产医院评审要求，将20xx下半年新生儿科护理工作计划拟定如下：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护理年度工作计划篇十三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护理年度工作计划篇十四</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护理年度工作计划篇十五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护理部做好实习生的岗前培训工作，不定期下科室检查带教质量，每届实习生实习结束前，组织进行一次优秀带教老师评选活动。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2024-11-06T04:53:13+08:00</dcterms:created>
  <dcterms:modified xsi:type="dcterms:W3CDTF">2024-11-06T04:53:13+08:00</dcterms:modified>
</cp:coreProperties>
</file>

<file path=docProps/custom.xml><?xml version="1.0" encoding="utf-8"?>
<Properties xmlns="http://schemas.openxmlformats.org/officeDocument/2006/custom-properties" xmlns:vt="http://schemas.openxmlformats.org/officeDocument/2006/docPropsVTypes"/>
</file>