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最新读骆驼祥子心得体会200字 读骆驼祥子心得体会500字(3篇)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读骆驼祥子心得体会20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读骆驼祥子心得体会200字 读骆驼祥子心得体会500字篇一</w:t>
      </w:r>
    </w:p>
    <w:p>
      <w:pPr>
        <w:ind w:left="0" w:right="0" w:firstLine="560"/>
        <w:spacing w:before="450" w:after="450" w:line="312" w:lineRule="auto"/>
      </w:pPr>
      <w:r>
        <w:rPr>
          <w:rFonts w:ascii="宋体" w:hAnsi="宋体" w:eastAsia="宋体" w:cs="宋体"/>
          <w:color w:val="000"/>
          <w:sz w:val="28"/>
          <w:szCs w:val="28"/>
        </w:rPr>
        <w:t xml:space="preserve">当一个人无法改变环境的时候，就要学会适应环境。</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读骆驼祥子心得体会200字 读骆驼祥子心得体会500字篇二</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读骆驼祥子心得体会200字 读骆驼祥子心得体会500字篇三</w:t>
      </w:r>
    </w:p>
    <w:p>
      <w:pPr>
        <w:ind w:left="0" w:right="0" w:firstLine="560"/>
        <w:spacing w:before="450" w:after="450" w:line="312" w:lineRule="auto"/>
      </w:pPr>
      <w:r>
        <w:rPr>
          <w:rFonts w:ascii="宋体" w:hAnsi="宋体" w:eastAsia="宋体" w:cs="宋体"/>
          <w:color w:val="000"/>
          <w:sz w:val="28"/>
          <w:szCs w:val="28"/>
        </w:rPr>
        <w:t xml:space="preserve">《骆驼祥子》这本书给我印象最深刻的就是祥子了。他是一个老老实实的车夫，勤劳、隐忍，却忍受了如此大的命运悲剧。</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陈腐的社会，是一个没有能力的社会。而那些促使社会陈腐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2024-10-03T00:32:20+08:00</dcterms:created>
  <dcterms:modified xsi:type="dcterms:W3CDTF">2024-10-03T00:32:20+08:00</dcterms:modified>
</cp:coreProperties>
</file>

<file path=docProps/custom.xml><?xml version="1.0" encoding="utf-8"?>
<Properties xmlns="http://schemas.openxmlformats.org/officeDocument/2006/custom-properties" xmlns:vt="http://schemas.openxmlformats.org/officeDocument/2006/docPropsVTypes"/>
</file>