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三年级上册数学人教版教学计划</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班级学生概况：通过两年的学习，学生已掌握了基本的计算技巧，具备初步的理解、分析、解决问题的能力，并养成了良好的学习习惯。部分学生在学习过程中尚缺少主动与同学交流的习惯。借读生中，由于学习环境不稳定、缺乏良好的家庭教育、生活贫困等种种原因...</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通过两年的学习，学生已掌握了基本的计算技巧，具备初步的理解、分析、解决问题的能力，并养成了良好的学习习惯。部分学生在学习过程中尚缺少主动与同学交流的习惯。借读生中，由于学习环境不稳定、缺乏良好的家庭教育、生活贫困等种种原因，造成了部分借读生数学素质相对低下，学习习惯较差，学习不够自觉等状况。本期重点培养学生的合作意识和能力；提高学生提出问题、分析问题、解决问题的能力。同时继续培养学生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这一册教材包括下面一些内容：测量、万以内的加法和减法笔算（二），四边形，有余数的除法，时、分、秒，多位数乘一位数，分数的初步认识，可能性，数学广角等。</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1、在课堂中改进笔算教学，体现计算教学改革的理念，重视培养学生的数感。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2、在教学量与计量的教学时联系生活实际，重视学生的感受和体验。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3、在空间与图形的教学中，强调实际操作与自主探索，加强估测意识和能力的培养。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4、给学生提供丰富的现实学习素材，体现知识的形成过程。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精心设计每节课来激发学生的学习兴趣，让学生获得愉快的数学学习体验。在教学中，注意体现自主探索、合作交流的学习方式，让学生在己动手“做数学”、“玩数学”、“用数学”，的气氛中学习数学，每个学生在原有的基础上都有所进步。对于学习较困难的学生平时要多加关注，注意让好的学生去带动他们、帮助他们，并加强与家长的联系，共同促进他们进步。对于优生，要尽可能地拓宽他们的知识面，提高他们的思维能力，让他们学得好，学得精。</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毫米的认识………………………………………1课时左右</w:t>
      </w:r>
    </w:p>
    <w:p>
      <w:pPr>
        <w:ind w:left="0" w:right="0" w:firstLine="560"/>
        <w:spacing w:before="450" w:after="450" w:line="312" w:lineRule="auto"/>
      </w:pPr>
      <w:r>
        <w:rPr>
          <w:rFonts w:ascii="宋体" w:hAnsi="宋体" w:eastAsia="宋体" w:cs="宋体"/>
          <w:color w:val="000"/>
          <w:sz w:val="28"/>
          <w:szCs w:val="28"/>
        </w:rPr>
        <w:t xml:space="preserve">分米的认识………………………………………1课时左右</w:t>
      </w:r>
    </w:p>
    <w:p>
      <w:pPr>
        <w:ind w:left="0" w:right="0" w:firstLine="560"/>
        <w:spacing w:before="450" w:after="450" w:line="312" w:lineRule="auto"/>
      </w:pPr>
      <w:r>
        <w:rPr>
          <w:rFonts w:ascii="宋体" w:hAnsi="宋体" w:eastAsia="宋体" w:cs="宋体"/>
          <w:color w:val="000"/>
          <w:sz w:val="28"/>
          <w:szCs w:val="28"/>
        </w:rPr>
        <w:t xml:space="preserve">千米的认识………………………………………2课时左右</w:t>
      </w:r>
    </w:p>
    <w:p>
      <w:pPr>
        <w:ind w:left="0" w:right="0" w:firstLine="560"/>
        <w:spacing w:before="450" w:after="450" w:line="312" w:lineRule="auto"/>
      </w:pPr>
      <w:r>
        <w:rPr>
          <w:rFonts w:ascii="宋体" w:hAnsi="宋体" w:eastAsia="宋体" w:cs="宋体"/>
          <w:color w:val="000"/>
          <w:sz w:val="28"/>
          <w:szCs w:val="28"/>
        </w:rPr>
        <w:t xml:space="preserve">吨的认识…………………………………………3课时左右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六、教学进度表 ：</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起讫月日</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电教课时</w:t>
      </w:r>
    </w:p>
    <w:p>
      <w:pPr>
        <w:ind w:left="0" w:right="0" w:firstLine="560"/>
        <w:spacing w:before="450" w:after="450" w:line="312" w:lineRule="auto"/>
      </w:pPr>
      <w:r>
        <w:rPr>
          <w:rFonts w:ascii="宋体" w:hAnsi="宋体" w:eastAsia="宋体" w:cs="宋体"/>
          <w:color w:val="000"/>
          <w:sz w:val="28"/>
          <w:szCs w:val="28"/>
        </w:rPr>
        <w:t xml:space="preserve">执行情况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8月29日至9月4 日</w:t>
      </w:r>
    </w:p>
    <w:p>
      <w:pPr>
        <w:ind w:left="0" w:right="0" w:firstLine="560"/>
        <w:spacing w:before="450" w:after="450" w:line="312" w:lineRule="auto"/>
      </w:pPr>
      <w:r>
        <w:rPr>
          <w:rFonts w:ascii="宋体" w:hAnsi="宋体" w:eastAsia="宋体" w:cs="宋体"/>
          <w:color w:val="000"/>
          <w:sz w:val="28"/>
          <w:szCs w:val="28"/>
        </w:rPr>
        <w:t xml:space="preserve">始业教育（预备周）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9月5 日至9月11 日</w:t>
      </w:r>
    </w:p>
    <w:p>
      <w:pPr>
        <w:ind w:left="0" w:right="0" w:firstLine="560"/>
        <w:spacing w:before="450" w:after="450" w:line="312" w:lineRule="auto"/>
      </w:pPr>
      <w:r>
        <w:rPr>
          <w:rFonts w:ascii="宋体" w:hAnsi="宋体" w:eastAsia="宋体" w:cs="宋体"/>
          <w:color w:val="000"/>
          <w:sz w:val="28"/>
          <w:szCs w:val="28"/>
        </w:rPr>
        <w:t xml:space="preserve">一、测量</w:t>
      </w:r>
    </w:p>
    <w:p>
      <w:pPr>
        <w:ind w:left="0" w:right="0" w:firstLine="560"/>
        <w:spacing w:before="450" w:after="450" w:line="312" w:lineRule="auto"/>
      </w:pPr>
      <w:r>
        <w:rPr>
          <w:rFonts w:ascii="宋体" w:hAnsi="宋体" w:eastAsia="宋体" w:cs="宋体"/>
          <w:color w:val="000"/>
          <w:sz w:val="28"/>
          <w:szCs w:val="28"/>
        </w:rPr>
        <w:t xml:space="preserve">毫米的认识；分米的认识；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9月12 日至9月18日</w:t>
      </w:r>
    </w:p>
    <w:p>
      <w:pPr>
        <w:ind w:left="0" w:right="0" w:firstLine="560"/>
        <w:spacing w:before="450" w:after="450" w:line="312" w:lineRule="auto"/>
      </w:pPr>
      <w:r>
        <w:rPr>
          <w:rFonts w:ascii="宋体" w:hAnsi="宋体" w:eastAsia="宋体" w:cs="宋体"/>
          <w:color w:val="000"/>
          <w:sz w:val="28"/>
          <w:szCs w:val="28"/>
        </w:rPr>
        <w:t xml:space="preserve">千米的认识；吨的认识；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二、内的加法和减法（二）</w:t>
      </w:r>
    </w:p>
    <w:p>
      <w:pPr>
        <w:ind w:left="0" w:right="0" w:firstLine="560"/>
        <w:spacing w:before="450" w:after="450" w:line="312" w:lineRule="auto"/>
      </w:pPr>
      <w:r>
        <w:rPr>
          <w:rFonts w:ascii="宋体" w:hAnsi="宋体" w:eastAsia="宋体" w:cs="宋体"/>
          <w:color w:val="000"/>
          <w:sz w:val="28"/>
          <w:szCs w:val="28"/>
        </w:rPr>
        <w:t xml:space="preserve">万以内的加法；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万以内的减法；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10月3 日至10月9 日</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10月10 日至10月16 日</w:t>
      </w:r>
    </w:p>
    <w:p>
      <w:pPr>
        <w:ind w:left="0" w:right="0" w:firstLine="560"/>
        <w:spacing w:before="450" w:after="450" w:line="312" w:lineRule="auto"/>
      </w:pPr>
      <w:r>
        <w:rPr>
          <w:rFonts w:ascii="宋体" w:hAnsi="宋体" w:eastAsia="宋体" w:cs="宋体"/>
          <w:color w:val="000"/>
          <w:sz w:val="28"/>
          <w:szCs w:val="28"/>
        </w:rPr>
        <w:t xml:space="preserve">加法和减法的验算；</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三、四边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2024-10-06T06:36:48+08:00</dcterms:created>
  <dcterms:modified xsi:type="dcterms:W3CDTF">2024-10-06T06:36:48+08:00</dcterms:modified>
</cp:coreProperties>
</file>

<file path=docProps/custom.xml><?xml version="1.0" encoding="utf-8"?>
<Properties xmlns="http://schemas.openxmlformats.org/officeDocument/2006/custom-properties" xmlns:vt="http://schemas.openxmlformats.org/officeDocument/2006/docPropsVTypes"/>
</file>