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2024年学习七一重要讲话专题党课讲稿</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2024年学习七一重要讲话专题党课讲稿， “中国共产党领导是中国特色社会主义最本质的特征，是中国特色社会主义制度的最大优势，是党和国家的根本所在、命脉所在，是全国各族人民的利益所系、命运所系。”小编给大家整理了，欢迎大家阅读和参考。2024...</w:t>
      </w:r>
    </w:p>
    <w:p>
      <w:pPr>
        <w:ind w:left="0" w:right="0" w:firstLine="560"/>
        <w:spacing w:before="450" w:after="450" w:line="312" w:lineRule="auto"/>
      </w:pPr>
      <w:r>
        <w:rPr>
          <w:rFonts w:ascii="宋体" w:hAnsi="宋体" w:eastAsia="宋体" w:cs="宋体"/>
          <w:color w:val="000"/>
          <w:sz w:val="28"/>
          <w:szCs w:val="28"/>
        </w:rPr>
        <w:t xml:space="preserve">2024年学习七一重要讲话专题党课讲稿， “中国共产党领导是中国特色社会主义最本质的特征，是中国特色社会主义制度的最大优势，是党和国家的根本所在、命脉所在，是全国各族人民的利益所系、命运所系。”小编给大家整理了，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新中国成立以来，我国的社会生产力、综合国力实现了历史性跨越。经济增速之快、持续时间之长世所罕见。特别是党的十八大以来， 我国综合国力持续提升，经济总量不断跨越，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 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 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习近平总书记指出：“我们要用历史映照现实、远观未来，从中国共产党的百年奋斗中看清楚过去我们为什么能够成功、弄明白未来我们怎样才能继续成功，从而在新的征程上更加坚定、更加自觉地牢记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习近平总书记指出：“中国特色社会主义道路是党和人民历经千辛万苦、克服千难万险取得的宝贵成果”“必须坚持走中国特色社会主义道路，不断坚持和发展中国特色社会主义。”新中国成立后， 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 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坚持解放思想、实事求是。习近平总书记指出：“中国人民坚持解放思想、实事求是，实现解放思想和改革开放相互激荡、观念创新和实践探索相互促进， 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__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【2024年学习七一重要讲话专题党课讲稿】相关推荐文章：</w:t>
      </w:r>
    </w:p>
    <w:p>
      <w:pPr>
        <w:ind w:left="0" w:right="0" w:firstLine="560"/>
        <w:spacing w:before="450" w:after="450" w:line="312" w:lineRule="auto"/>
      </w:pPr>
      <w:r>
        <w:rPr>
          <w:rFonts w:ascii="宋体" w:hAnsi="宋体" w:eastAsia="宋体" w:cs="宋体"/>
          <w:color w:val="000"/>
          <w:sz w:val="28"/>
          <w:szCs w:val="28"/>
        </w:rPr>
        <w:t xml:space="preserve">2024学习“七一”重要讲话心得体会范文15篇</w:t>
      </w:r>
    </w:p>
    <w:p>
      <w:pPr>
        <w:ind w:left="0" w:right="0" w:firstLine="560"/>
        <w:spacing w:before="450" w:after="450" w:line="312" w:lineRule="auto"/>
      </w:pPr>
      <w:r>
        <w:rPr>
          <w:rFonts w:ascii="宋体" w:hAnsi="宋体" w:eastAsia="宋体" w:cs="宋体"/>
          <w:color w:val="000"/>
          <w:sz w:val="28"/>
          <w:szCs w:val="28"/>
        </w:rPr>
        <w:t xml:space="preserve">青年干部在2024年省人社厅学习座谈会上的发言</w:t>
      </w:r>
    </w:p>
    <w:p>
      <w:pPr>
        <w:ind w:left="0" w:right="0" w:firstLine="560"/>
        <w:spacing w:before="450" w:after="450" w:line="312" w:lineRule="auto"/>
      </w:pPr>
      <w:r>
        <w:rPr>
          <w:rFonts w:ascii="宋体" w:hAnsi="宋体" w:eastAsia="宋体" w:cs="宋体"/>
          <w:color w:val="000"/>
          <w:sz w:val="28"/>
          <w:szCs w:val="28"/>
        </w:rPr>
        <w:t xml:space="preserve">2024年领导干部在干部纪律作风整顿的专题党课上的发言</w:t>
      </w:r>
    </w:p>
    <w:p>
      <w:pPr>
        <w:ind w:left="0" w:right="0" w:firstLine="560"/>
        <w:spacing w:before="450" w:after="450" w:line="312" w:lineRule="auto"/>
      </w:pPr>
      <w:r>
        <w:rPr>
          <w:rFonts w:ascii="宋体" w:hAnsi="宋体" w:eastAsia="宋体" w:cs="宋体"/>
          <w:color w:val="000"/>
          <w:sz w:val="28"/>
          <w:szCs w:val="28"/>
        </w:rPr>
        <w:t xml:space="preserve">2024年城市建设管理工作专题座谈会</w:t>
      </w:r>
    </w:p>
    <w:p>
      <w:pPr>
        <w:ind w:left="0" w:right="0" w:firstLine="560"/>
        <w:spacing w:before="450" w:after="450" w:line="312" w:lineRule="auto"/>
      </w:pPr>
      <w:r>
        <w:rPr>
          <w:rFonts w:ascii="宋体" w:hAnsi="宋体" w:eastAsia="宋体" w:cs="宋体"/>
          <w:color w:val="000"/>
          <w:sz w:val="28"/>
          <w:szCs w:val="28"/>
        </w:rPr>
        <w:t xml:space="preserve">遵义会议讲稿范文精选2024 有关于遵义会议讲稿3篇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2024-10-06T06:35:42+08:00</dcterms:created>
  <dcterms:modified xsi:type="dcterms:W3CDTF">2024-10-06T06:35:42+08:00</dcterms:modified>
</cp:coreProperties>
</file>

<file path=docProps/custom.xml><?xml version="1.0" encoding="utf-8"?>
<Properties xmlns="http://schemas.openxmlformats.org/officeDocument/2006/custom-properties" xmlns:vt="http://schemas.openxmlformats.org/officeDocument/2006/docPropsVTypes"/>
</file>