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农村教师自我介绍5篇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农村教师自我介绍1 我和蔼可亲，性格开朗，乐于交友，酷爱音乐，爱好体育锻炼，追求用心健康的高雅生活情趣。并且能与时俱进，不断提高自我的文化素养，加强道德修养，内强素质，外树形象，用自我的人格魅力教育我的学生，搞好我的教学工作。我不光温柔更是...</w:t>
      </w:r>
    </w:p>
    <w:p>
      <w:pPr>
        <w:ind w:left="0" w:right="0" w:firstLine="560"/>
        <w:spacing w:before="450" w:after="450" w:line="312" w:lineRule="auto"/>
      </w:pPr>
      <w:r>
        <w:rPr>
          <w:rFonts w:ascii="宋体" w:hAnsi="宋体" w:eastAsia="宋体" w:cs="宋体"/>
          <w:color w:val="000"/>
          <w:sz w:val="28"/>
          <w:szCs w:val="28"/>
        </w:rPr>
        <w:t xml:space="preserve">农村教师自我介绍1 我和蔼可亲，性格开朗，乐于交友，酷爱音乐，爱好体育锻炼，追求用心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状况进行教育。我喜欢我的学生，并且严格要求，我认为严是爱，松是害。学生毕竟是活生生的人不是物，总是有个体差异的，对他们不能偏爱和放下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潜力，有时说话幽默，我的笑声感染了我的周围的同事，我想快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我有时冷酷无情，批评时总很严厉，不留情面，要让对方明白他为什么错了，今后就应怎样办的道理，我才肯善罢甘休。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我所带的政治课在考试中多次获得第一名的奖励。成绩只能代表过去，今后我会不断努力，在自我的工作岗位上，兢兢业业，不断创新，尽快适应，尽职尽责，全力投入工作，争取取得更大的成绩。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农村教师自我介绍2 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农村教师自我介绍3 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农村教师自我介绍4 我叫丘志仁，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群众，xxxx年8月在八仙筒镇持续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我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农村教师自我介绍5 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完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教师这个职业是神圣而伟大的，他要求教师不仅仅要有丰富的知识，还要有高尚的情操。因此，在读师范时，我就十分注重自身的全面发展，广泛地培养自我的兴趣爱好，并学有专长，做到除擅长绘画和书法外，还能会唱、会说、会讲。“学高仅能为师，身正方能为范”，在注重知识学习的同时我还注意培养自我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假如，我透过了面试，成为众多教师队伍中的成员，我将不断努力学习，努力工作，为家乡的教育事业贡献自我的力量，决不辜负“人类灵魂的工程师”这个光荣的称号。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2024-10-06T08:32:10+08:00</dcterms:created>
  <dcterms:modified xsi:type="dcterms:W3CDTF">2024-10-06T08:32:10+08:00</dcterms:modified>
</cp:coreProperties>
</file>

<file path=docProps/custom.xml><?xml version="1.0" encoding="utf-8"?>
<Properties xmlns="http://schemas.openxmlformats.org/officeDocument/2006/custom-properties" xmlns:vt="http://schemas.openxmlformats.org/officeDocument/2006/docPropsVTypes"/>
</file>