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2024年淘宝合同违约(3篇)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淘宝合同违约篇一一、在此合约中乙方为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淘宝合同违约篇一</w:t>
      </w:r>
    </w:p>
    <w:p>
      <w:pPr>
        <w:ind w:left="0" w:right="0" w:firstLine="560"/>
        <w:spacing w:before="450" w:after="450" w:line="312" w:lineRule="auto"/>
      </w:pPr>
      <w:r>
        <w:rPr>
          <w:rFonts w:ascii="宋体" w:hAnsi="宋体" w:eastAsia="宋体" w:cs="宋体"/>
          <w:color w:val="000"/>
          <w:sz w:val="28"/>
          <w:szCs w:val="28"/>
        </w:rPr>
        <w:t xml:space="preserve">一、在此合约中乙方为_____________,负责实现网上的推广与运营来实现销售与品牌价值。</w:t>
      </w:r>
    </w:p>
    <w:p>
      <w:pPr>
        <w:ind w:left="0" w:right="0" w:firstLine="560"/>
        <w:spacing w:before="450" w:after="450" w:line="312" w:lineRule="auto"/>
      </w:pPr>
      <w:r>
        <w:rPr>
          <w:rFonts w:ascii="宋体" w:hAnsi="宋体" w:eastAsia="宋体" w:cs="宋体"/>
          <w:color w:val="000"/>
          <w:sz w:val="28"/>
          <w:szCs w:val="28"/>
        </w:rPr>
        <w:t xml:space="preserve">二、甲方提供全年200万到300万的广告支持(第一年甲方产品的销售额总额除去1.5折成本与支付营运费用全部投入作广告费用第二年销售额的百分之二十投入)，乙方承诺且保证甲方在产品研发与供货能力跟进上符合合同要求的条件下第一年销售额达到或超过800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四、合作期间，除第一年广告费按上述投入外，第二年按销售额20%投入广告费。后三年按平均销售额15%投入广告费。网上销售价通常不低于零售价7折。特价和节假日促销除外。</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 ___________ 元托管费，_____年 _____ 月 _____ 月前再付 ___________ 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八、本合同经营期限为5年,_____________到_________________。合约期满，乙方能达到合约期间双方协定的销售额，乙方可以提前6个月优先续约。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九、乙方免费为甲方建立并且托管一个淘宝c店，运营服务费，按照上月销售额的15%计提，每月16号前支付。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淘宝合同违约篇二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年月日在淘宝申请注册，店名为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淘宝合同违约篇三</w:t>
      </w:r>
    </w:p>
    <w:p>
      <w:pPr>
        <w:ind w:left="0" w:right="0" w:firstLine="560"/>
        <w:spacing w:before="450" w:after="450" w:line="312" w:lineRule="auto"/>
      </w:pPr>
      <w:r>
        <w:rPr>
          <w:rFonts w:ascii="宋体" w:hAnsi="宋体" w:eastAsia="宋体" w:cs="宋体"/>
          <w:color w:val="000"/>
          <w:sz w:val="28"/>
          <w:szCs w:val="28"/>
        </w:rPr>
        <w:t xml:space="preserve">姓名___ ，性别_ ，年龄_，联系电话______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姓名___ ，性别 _，年龄_，联系电话______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 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 检查合伙帐册及经营情况;</w:t>
      </w:r>
    </w:p>
    <w:p>
      <w:pPr>
        <w:ind w:left="0" w:right="0" w:firstLine="560"/>
        <w:spacing w:before="450" w:after="450" w:line="312" w:lineRule="auto"/>
      </w:pPr>
      <w:r>
        <w:rPr>
          <w:rFonts w:ascii="宋体" w:hAnsi="宋体" w:eastAsia="宋体" w:cs="宋体"/>
          <w:color w:val="000"/>
          <w:sz w:val="28"/>
          <w:szCs w:val="28"/>
        </w:rPr>
        <w:t xml:space="preserve">④ 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禁止合伙人再加入其它合伙。</w:t>
      </w:r>
    </w:p>
    <w:p>
      <w:pPr>
        <w:ind w:left="0" w:right="0" w:firstLine="560"/>
        <w:spacing w:before="450" w:after="450" w:line="312" w:lineRule="auto"/>
      </w:pPr>
      <w:r>
        <w:rPr>
          <w:rFonts w:ascii="宋体" w:hAnsi="宋体" w:eastAsia="宋体" w:cs="宋体"/>
          <w:color w:val="000"/>
          <w:sz w:val="28"/>
          <w:szCs w:val="28"/>
        </w:rPr>
        <w:t xml:space="preserve">4.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2024-10-06T07:04:01+08:00</dcterms:created>
  <dcterms:modified xsi:type="dcterms:W3CDTF">2024-10-06T07:04:01+08:00</dcterms:modified>
</cp:coreProperties>
</file>

<file path=docProps/custom.xml><?xml version="1.0" encoding="utf-8"?>
<Properties xmlns="http://schemas.openxmlformats.org/officeDocument/2006/custom-properties" xmlns:vt="http://schemas.openxmlformats.org/officeDocument/2006/docPropsVTypes"/>
</file>