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领导班子个人年度述职报告(五篇)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领导班子个人年度述职报告篇一</w:t>
      </w:r>
    </w:p>
    <w:p>
      <w:pPr>
        <w:ind w:left="0" w:right="0" w:firstLine="560"/>
        <w:spacing w:before="450" w:after="450" w:line="312" w:lineRule="auto"/>
      </w:pPr>
      <w:r>
        <w:rPr>
          <w:rFonts w:ascii="宋体" w:hAnsi="宋体" w:eastAsia="宋体" w:cs="宋体"/>
          <w:color w:val="000"/>
          <w:sz w:val="28"/>
          <w:szCs w:val="28"/>
        </w:rPr>
        <w:t xml:space="preserve">一年来，我们把学习摆在突出位置，本着急用先学实用自学的原则注重突出了五个方面学习：一是学习邓小平理论和“三个代表”重要思想及科学发展观，不断提高理论水平，增强了工作的自觉性。特别是十七大过后，我们组织班子成员进行了深入学习，在深刻理解十七大精神实质、领会会议精神、落实会议精神等方面得到了极大提高。二是学习政策法规，进一步提高了政策水平，增强了法制观念。三是学习市场经济，提高了为市委当参谋的能力。四是学习实用科技。突出抓了计算机的操作，每个人都能熟练的掌握了计算机的使用技术。五是学习公文写作。从主任到科员每个人都要会写材料，都要具备文字综合能力。</w:t>
      </w:r>
    </w:p>
    <w:p>
      <w:pPr>
        <w:ind w:left="0" w:right="0" w:firstLine="560"/>
        <w:spacing w:before="450" w:after="450" w:line="312" w:lineRule="auto"/>
      </w:pPr>
      <w:r>
        <w:rPr>
          <w:rFonts w:ascii="宋体" w:hAnsi="宋体" w:eastAsia="宋体" w:cs="宋体"/>
          <w:color w:val="000"/>
          <w:sz w:val="28"/>
          <w:szCs w:val="28"/>
        </w:rPr>
        <w:t xml:space="preserve">为充分发挥市委办公室牵头、协调、管理的职能，参与政务、管理事务、搞好服务，我们把深化内部管理，加强办公室的自身建设放在十分重要的位置，常抓不懈，严格规章制度，明确行为规范，着力向管理要质量、要效益、要水平、要形象。</w:t>
      </w:r>
    </w:p>
    <w:p>
      <w:pPr>
        <w:ind w:left="0" w:right="0" w:firstLine="560"/>
        <w:spacing w:before="450" w:after="450" w:line="312" w:lineRule="auto"/>
      </w:pPr>
      <w:r>
        <w:rPr>
          <w:rFonts w:ascii="宋体" w:hAnsi="宋体" w:eastAsia="宋体" w:cs="宋体"/>
          <w:color w:val="000"/>
          <w:sz w:val="28"/>
          <w:szCs w:val="28"/>
        </w:rPr>
        <w:t xml:space="preserve">在认真总结多年来工作经验基础上，通过各科室认真讨论，主任办公会认真研究，对办公室工作制度做了进一步明确，对各科室、各个岗位的职责任务、目标要求、工作程序等都做了明确具体规定。一切事情按照制度规定办理，力求规范化、程序化，努力做到职责明确，有条不紊，运转有序，全面提高办公室的工作质量和工作效率。</w:t>
      </w:r>
    </w:p>
    <w:p>
      <w:pPr>
        <w:ind w:left="0" w:right="0" w:firstLine="560"/>
        <w:spacing w:before="450" w:after="450" w:line="312" w:lineRule="auto"/>
      </w:pPr>
      <w:r>
        <w:rPr>
          <w:rFonts w:ascii="宋体" w:hAnsi="宋体" w:eastAsia="宋体" w:cs="宋体"/>
          <w:color w:val="000"/>
          <w:sz w:val="28"/>
          <w:szCs w:val="28"/>
        </w:rPr>
        <w:t xml:space="preserve">针对办公室工作人员在思想、作风、纪律等方面存在的问题，进一步明确了办公室服务宗旨，要求工作人员从形态、言语、待人、办事等各个方面进行了改进，改善了工作作风和服务态度，提高了工作效率。为解决办公室工作人员不足的问题，经办公室主要领导研究，在全市公务员中开展广泛调查，挑选了2名优秀年轻公务员进入办公室队伍，在增强队伍活力的同时，也增强了整个办公室队伍的实力，确保了办公室工作更有效地开展。</w:t>
      </w:r>
    </w:p>
    <w:p>
      <w:pPr>
        <w:ind w:left="0" w:right="0" w:firstLine="560"/>
        <w:spacing w:before="450" w:after="450" w:line="312" w:lineRule="auto"/>
      </w:pPr>
      <w:r>
        <w:rPr>
          <w:rFonts w:ascii="宋体" w:hAnsi="宋体" w:eastAsia="宋体" w:cs="宋体"/>
          <w:color w:val="000"/>
          <w:sz w:val="28"/>
          <w:szCs w:val="28"/>
        </w:rPr>
        <w:t xml:space="preserve">办公室的工作涉及面广，工作量大，要取得明显成效，就必须善于在被动之中争主动，抓住工作中的重点、难点和弱点进行突破。</w:t>
      </w:r>
    </w:p>
    <w:p>
      <w:pPr>
        <w:ind w:left="0" w:right="0" w:firstLine="560"/>
        <w:spacing w:before="450" w:after="450" w:line="312" w:lineRule="auto"/>
      </w:pPr>
      <w:r>
        <w:rPr>
          <w:rFonts w:ascii="宋体" w:hAnsi="宋体" w:eastAsia="宋体" w:cs="宋体"/>
          <w:color w:val="000"/>
          <w:sz w:val="28"/>
          <w:szCs w:val="28"/>
        </w:rPr>
        <w:t xml:space="preserve">准确把握领导意图，抓好文字综合工作。在工作中，把握工作热点、难点和重点，掌握情况;把握领导的思路，协助完善;把握领导思想的闪光点，加以深化;多角度捕捉领导意图，综合归纳。在文稿起草把关中，力求使综合文字材料体现最新思想和水平，体现对基层的针对性和指导性。在我的组织下，全年共起草各类较为重要的会议材料、领导讲话、汇报材料等70余篇。围绕市委的中心工作，抓住社会热点、难点问题组织相关科室进行深入调研，完成了调研报告4篇。按时限要求，整理编发《九办通报》9期，及时准确地向有关部门和单位传达了市委会议精神。</w:t>
      </w:r>
    </w:p>
    <w:p>
      <w:pPr>
        <w:ind w:left="0" w:right="0" w:firstLine="560"/>
        <w:spacing w:before="450" w:after="450" w:line="312" w:lineRule="auto"/>
      </w:pPr>
      <w:r>
        <w:rPr>
          <w:rFonts w:ascii="宋体" w:hAnsi="宋体" w:eastAsia="宋体" w:cs="宋体"/>
          <w:color w:val="000"/>
          <w:sz w:val="28"/>
          <w:szCs w:val="28"/>
        </w:rPr>
        <w:t xml:space="preserve">一是加强网络建设。在全市18个乡镇、街道和市直主要部门建立了专兼职信息员，加强了对全市信息网络体系建设，形成了一个覆盖全市、反应快捷的信息网络。二是狠抓学习培训。为进一步提高新形势下党委信息工作服务水平，经市委主要领导同意，组织召开了全市党委系统信息工作培训会议，并邀请了省委办公厅信息调研处处长同志和市委办公厅信息调研处处长海同志为信息人员讲课，使信息人员的业务能力、写作能力得到提高，增强了信息队伍的战斗力。三是注重开发深层次、高质量信息，不断拓宽服务领域。为进一步提高信息工作水平，办公室紧贴党委中心工作，围绕热点、难点问题，积极报送苗头性、倾向性、预测性信息和带有全局性的综合信息，努力为党委决策提供全方位、多领域、多角度的信息服务。今年，我提出了全员办信息的工作要求，对各科室每月上报信息量做出了硬性规定，力争上报信息实现质量与数量同步提高。截止目前，共上报省、市信息及调研情况500余条，其中大量信息被省及x市，使我市信息排名有了大幅度提升，有望在长春县市区排名实现“保七争五”的工作目标。另外，还组织编发《^^信息》29期。</w:t>
      </w:r>
    </w:p>
    <w:p>
      <w:pPr>
        <w:ind w:left="0" w:right="0" w:firstLine="560"/>
        <w:spacing w:before="450" w:after="450" w:line="312" w:lineRule="auto"/>
      </w:pPr>
      <w:r>
        <w:rPr>
          <w:rFonts w:ascii="宋体" w:hAnsi="宋体" w:eastAsia="宋体" w:cs="宋体"/>
          <w:color w:val="000"/>
          <w:sz w:val="28"/>
          <w:szCs w:val="28"/>
        </w:rPr>
        <w:t xml:space="preserve">根据工作需要和形势的发展，不断创新督查方法，努力提高督查的质量和效果。围绕市委的重大决策和重大工作部署以及人民群众反映强烈的热点、难点问题，适时开展督查，跟踪问效，及时向市委反馈工作落实情况并通报全市，表扬先进，督促后进，有力推动了各项工作的落实。截止目前，共开展各类各项督查工作20余次，下发《督查通报》9期，同时，迎接上级督查部门检查5次，较好地发挥了督查的职能作用。</w:t>
      </w:r>
    </w:p>
    <w:p>
      <w:pPr>
        <w:ind w:left="0" w:right="0" w:firstLine="560"/>
        <w:spacing w:before="450" w:after="450" w:line="312" w:lineRule="auto"/>
      </w:pPr>
      <w:r>
        <w:rPr>
          <w:rFonts w:ascii="宋体" w:hAnsi="宋体" w:eastAsia="宋体" w:cs="宋体"/>
          <w:color w:val="000"/>
          <w:sz w:val="28"/>
          <w:szCs w:val="28"/>
        </w:rPr>
        <w:t xml:space="preserve">办文办会水平在很大程度上是办公室组织协调能力的具体标志。为此，进一步规范了公文运转程序，改进和完善了公文的报送、处理和审批制度，使公文处理工作进一步正规化、规范化，做到了安全、及时、准确。完善了会务工作流程，做到对各种会议都能迅速制定出周密的会务预案。对每次会议、每项活动都高度重视，精心组织，合理安排，认真协调，保证了领导同志集中精力谋大事、抓大事、干实事。在公文特别是市委各类文件的办理上，始终坚持严把起草关、审核关、收发关。一年来，我们先后参与筹备了等多个大型活动，成功地展示了&amp;形象，得到了领导的充分认可。另外，还承办了大中型会议9次，承办了省市领导视察和上级部门检查15次，没有出现过一次差错和失误。</w:t>
      </w:r>
    </w:p>
    <w:p>
      <w:pPr>
        <w:ind w:left="0" w:right="0" w:firstLine="560"/>
        <w:spacing w:before="450" w:after="450" w:line="312" w:lineRule="auto"/>
      </w:pPr>
      <w:r>
        <w:rPr>
          <w:rFonts w:ascii="宋体" w:hAnsi="宋体" w:eastAsia="宋体" w:cs="宋体"/>
          <w:color w:val="000"/>
          <w:sz w:val="28"/>
          <w:szCs w:val="28"/>
        </w:rPr>
        <w:t xml:space="preserve">在机要和保密工作中，从提高电报的传输、阅办质量出发，严格要求执行电报传阅制度、登记制度、催办制度、领导签批制度，做到了传送及时、办报准确、保密安全，实现了\"五无\"即无错传、无漏传，无泄密，无漏办、无积压，确保了市委与上级党委机关的工作联系和通讯畅通。一年来，共收密码电报份，明码电报份，内部传真份，全部进行了及时办理，提高了工作质量。在保密工作方面，组织召开了全市保密工作会议，进一步健全了全市保密工作领导机制和制度。对已确定的保密要害部门、部位，组织进行认真管理督查，防止了新形势下泄密事件的发生。</w:t>
      </w:r>
    </w:p>
    <w:p>
      <w:pPr>
        <w:ind w:left="0" w:right="0" w:firstLine="560"/>
        <w:spacing w:before="450" w:after="450" w:line="312" w:lineRule="auto"/>
      </w:pPr>
      <w:r>
        <w:rPr>
          <w:rFonts w:ascii="宋体" w:hAnsi="宋体" w:eastAsia="宋体" w:cs="宋体"/>
          <w:color w:val="000"/>
          <w:sz w:val="28"/>
          <w:szCs w:val="28"/>
        </w:rPr>
        <w:t xml:space="preserve">办事效率直接反映了办公室的服务意识和责任意识。工作中，我们树立了“严谨、务实、雷厉风行”的工作作风，对领导交办的事项迅速落实，不讲条件;对日常工作细心办理，不粗心大意。坚持“不让领导布置的事情在我手里延误、不让传递的批件在我手里中断、不让办理的文件在我手里积压、不让各种差错在我的手里发生、不让前来办事的同志在我这里受到冷落、不让市委及办公室的形象在我这里受到影响”等“六不让”和“马上办、立即办、当日事、当日毕”的办事原则，强调事事有回音，件件有着落，快速高效完成任务。为改进办公水平，提高工作效率，我们在办公经费紧张的情况下，积极协调资金，新购进电脑5台、打印机5台，基本上保证了办公室工作人员每人一台。</w:t>
      </w:r>
    </w:p>
    <w:p>
      <w:pPr>
        <w:ind w:left="0" w:right="0" w:firstLine="560"/>
        <w:spacing w:before="450" w:after="450" w:line="312" w:lineRule="auto"/>
      </w:pPr>
      <w:r>
        <w:rPr>
          <w:rFonts w:ascii="宋体" w:hAnsi="宋体" w:eastAsia="宋体" w:cs="宋体"/>
          <w:color w:val="000"/>
          <w:sz w:val="28"/>
          <w:szCs w:val="28"/>
        </w:rPr>
        <w:t xml:space="preserve">在廉洁自律方面，班子成员始终坚持“律人先律己，严兵先严将”，坚持以勤为本，尽职尽责，带头加强政治理论学习，带头按照党员领导干部廉洁自律的有关规定要求自己，保持了良好的职业道德风范。一是坚持民主集中。认真执行办公室党组民主生活会和组织生活会制度，正确处理集体领导与个人分工负责的关系，注重整体效能的发挥。严格按照工作职责参与政务、管理事务、搞好服务，重要工作和重要事项能够及时向市委主要领导和分管领导请示汇报;凡本单位人员岗位调整、资金使用、后备干部推荐等重大问题和重要情况，按照集体领导、民主集中的原则，提交党组会议集体讨论决定。二是坚持团结协作。正确处理大事和小事、集体领导和分工负责的关系，既抓主要矛盾，统筹兼顾，又注意从小事做起，努力在班子中建立一种团结协作、互相信任的良好氛围。在日常工作、生活中，提倡同志之间讲真诚，讲感情，讲大度，大事讲原则，小事讲风格，以共同的事业为重，坦诚相待，互相帮助，心往一处想，劲往一处使，共同搞好工作。三是坚持廉洁奉公。严格执行廉政建设各项规定。班子成员都能够管住自己的嘴，管住自己的腿，管住自己的手，不该吃的不吃，不该去的不去，不该拿的不拿，时时处处严格要求自己，努力做到自重、自省、自警、自励。</w:t>
      </w:r>
    </w:p>
    <w:p>
      <w:pPr>
        <w:ind w:left="0" w:right="0" w:firstLine="560"/>
        <w:spacing w:before="450" w:after="450" w:line="312" w:lineRule="auto"/>
      </w:pPr>
      <w:r>
        <w:rPr>
          <w:rFonts w:ascii="宋体" w:hAnsi="宋体" w:eastAsia="宋体" w:cs="宋体"/>
          <w:color w:val="000"/>
          <w:sz w:val="28"/>
          <w:szCs w:val="28"/>
        </w:rPr>
        <w:t xml:space="preserve">经过一年的努力，办公室的各项工作都取得了一定的成绩，但与领导的要求还有较大差距，今后，我们将不断适应工作提出的新要求、新任务，一定认清形势，突出重点，改进方法，转变作风，全面提高服务质量和工作水平。</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领导班子个人年度述职报告篇二</w:t>
      </w:r>
    </w:p>
    <w:p>
      <w:pPr>
        <w:ind w:left="0" w:right="0" w:firstLine="560"/>
        <w:spacing w:before="450" w:after="450" w:line="312" w:lineRule="auto"/>
      </w:pPr>
      <w:r>
        <w:rPr>
          <w:rFonts w:ascii="宋体" w:hAnsi="宋体" w:eastAsia="宋体" w:cs="宋体"/>
          <w:color w:val="000"/>
          <w:sz w:val="28"/>
          <w:szCs w:val="28"/>
        </w:rPr>
        <w:t xml:space="preserve">20x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搭提议政平台。为及时把委员的心声传递给旗委、旗政府，为旗委、旗政府科学决策供给有益参考，旗政协在经过政协网站、《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x”书法、绘画和摄影展播，创办了《沁园》书画文学艺术专刊，开设了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认真贯彻落实旗委、旗政府的重大决策和重要部署，进取做好联系服务基层工作。按照旗委、旗政府《关于旗直机关和干部联系服务基层工作的意见》和旗政协20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领导班子个人年度述职报告篇三</w:t>
      </w:r>
    </w:p>
    <w:p>
      <w:pPr>
        <w:ind w:left="0" w:right="0" w:firstLine="560"/>
        <w:spacing w:before="450" w:after="450" w:line="312" w:lineRule="auto"/>
      </w:pPr>
      <w:r>
        <w:rPr>
          <w:rFonts w:ascii="宋体" w:hAnsi="宋体" w:eastAsia="宋体" w:cs="宋体"/>
          <w:color w:val="000"/>
          <w:sz w:val="28"/>
          <w:szCs w:val="28"/>
        </w:rPr>
        <w:t xml:space="preserve">年初以来，x乡(镇)深入贯彻落实党的十七大、十七届二中全会精神和旗委十二届三次全委(扩大)会议精神，以科学发展观为指导，大力推进经济、社会各项事业建设，促进了全乡(镇)经济社会又好又快发展。</w:t>
      </w:r>
    </w:p>
    <w:p>
      <w:pPr>
        <w:ind w:left="0" w:right="0" w:firstLine="560"/>
        <w:spacing w:before="450" w:after="450" w:line="312" w:lineRule="auto"/>
      </w:pPr>
      <w:r>
        <w:rPr>
          <w:rFonts w:ascii="宋体" w:hAnsi="宋体" w:eastAsia="宋体" w:cs="宋体"/>
          <w:color w:val="000"/>
          <w:sz w:val="28"/>
          <w:szCs w:val="28"/>
        </w:rPr>
        <w:t xml:space="preserve">经济平稳快速增长、经济效益稳步提高。预计2024年地区生产总值将达到1、5亿元，同比增长27%。地方财政收入978万元，按可比口径增长16%。人民生活较大改善。2024年农民人均纯收入1740元，牧民人均纯收入1790元，人均比上年增长90元。</w:t>
      </w:r>
    </w:p>
    <w:p>
      <w:pPr>
        <w:ind w:left="0" w:right="0" w:firstLine="560"/>
        <w:spacing w:before="450" w:after="450" w:line="312" w:lineRule="auto"/>
      </w:pPr>
      <w:r>
        <w:rPr>
          <w:rFonts w:ascii="宋体" w:hAnsi="宋体" w:eastAsia="宋体" w:cs="宋体"/>
          <w:color w:val="000"/>
          <w:sz w:val="28"/>
          <w:szCs w:val="28"/>
        </w:rPr>
        <w:t xml:space="preserve">全年兑现农牧民退耕还林款270万元、粮食直补192万元、乡(镇)筹资为群众上农业种植保险4万元，补贴农机具购置费6、3万元，兑现低保款143万元、医疗补贴43、2万元，全乡(镇)常住人口人均享受现金560元。</w:t>
      </w:r>
    </w:p>
    <w:p>
      <w:pPr>
        <w:ind w:left="0" w:right="0" w:firstLine="560"/>
        <w:spacing w:before="450" w:after="450" w:line="312" w:lineRule="auto"/>
      </w:pPr>
      <w:r>
        <w:rPr>
          <w:rFonts w:ascii="宋体" w:hAnsi="宋体" w:eastAsia="宋体" w:cs="宋体"/>
          <w:color w:val="000"/>
          <w:sz w:val="28"/>
          <w:szCs w:val="28"/>
        </w:rPr>
        <w:t xml:space="preserve">以化工、脉金、铁石、煤碳资源开发为主的工业化建设项目初具规模，今年以来，乡(镇)共投商引资近4亿元，新建铁石矿3个、化工厂1个、煤矿探矿点3个，使乡(镇)境内包括亚洲的绿岩脉金矿金石矿业、全市的标准化化工企业兰丰化工等工矿企业数量达到了15个，企业总规模达到了6亿元。工业化的快速发展，为周边嘎查村群众提供了丰富的就业岗位和众多的创业机会，以饭店餐饮、商品销售为主的第三产业渐显增长势头。工业化建设项目的不断完善，为以工促农战略奠定了坚实的基础。</w:t>
      </w:r>
    </w:p>
    <w:p>
      <w:pPr>
        <w:ind w:left="0" w:right="0" w:firstLine="560"/>
        <w:spacing w:before="450" w:after="450" w:line="312" w:lineRule="auto"/>
      </w:pPr>
      <w:r>
        <w:rPr>
          <w:rFonts w:ascii="宋体" w:hAnsi="宋体" w:eastAsia="宋体" w:cs="宋体"/>
          <w:color w:val="000"/>
          <w:sz w:val="28"/>
          <w:szCs w:val="28"/>
        </w:rPr>
        <w:t xml:space="preserve">——农田水利基本设施建设投入不断加大。全年完成水利投资130万元，以千二营至苏勒图一线为重点建设区，充分挖掘千二营、七乡(镇)、阳湾子、乌兰、七乡(镇)、那日等嘎查村水源富集的优势，以新打、整修机电井为基础，以新建截伏流、铺设地埋管、增设喷灌圈、新置软管微灌为手段，增井扩灌，共开发水浇地3400亩，年初至今，新打机电井12眼，整修机电井井4眼，架设高压线路3000延长米、低压线路5000米，购设变压器7台，共配套机电井16眼;在那日嘎查新建截伏流1处，增加可灌溉面积200亩，开发利用苏勒图喷灌圈2处300亩，新置软管微灌28套，节水浇灌3100亩。新铺设地埋管9000延长米，增加可灌溉面积2400亩。</w:t>
      </w:r>
    </w:p>
    <w:p>
      <w:pPr>
        <w:ind w:left="0" w:right="0" w:firstLine="560"/>
        <w:spacing w:before="450" w:after="450" w:line="312" w:lineRule="auto"/>
      </w:pPr>
      <w:r>
        <w:rPr>
          <w:rFonts w:ascii="宋体" w:hAnsi="宋体" w:eastAsia="宋体" w:cs="宋体"/>
          <w:color w:val="000"/>
          <w:sz w:val="28"/>
          <w:szCs w:val="28"/>
        </w:rPr>
        <w:t xml:space="preserve">——安全用水条件明显改善。今年，我们投资3万元，为11个浩特(村民小组)新打、淘洗人畜饮水井11眼;投资30万元，在乡(镇)政府所在地东营子浩特实施集中供水工程，新打40米深井1眼，修盖井房1间，架设线路1000米，配套水泵等设备一套，开挖管道3000延长米，铺设主管道1000延长米、入户支x延长米，已通水27户，解决了97人的安全用水问题。</w:t>
      </w:r>
    </w:p>
    <w:p>
      <w:pPr>
        <w:ind w:left="0" w:right="0" w:firstLine="560"/>
        <w:spacing w:before="450" w:after="450" w:line="312" w:lineRule="auto"/>
      </w:pPr>
      <w:r>
        <w:rPr>
          <w:rFonts w:ascii="宋体" w:hAnsi="宋体" w:eastAsia="宋体" w:cs="宋体"/>
          <w:color w:val="000"/>
          <w:sz w:val="28"/>
          <w:szCs w:val="28"/>
        </w:rPr>
        <w:t xml:space="preserve">——群众出行难、用电难等问题得到有效解决。继续加大乡村道路建设力度，采取政府投资、群众出工的方式，整修通村道路20公里，解决了23个浩特(村民小组)、1650多人出行难的问题，协调旗电业局，为巴日嘎查灯茏素村架设线路13公里，彻底结束了这个远离公路、地处山间的小村无电历史。在苏勒图、巴日等嘎查村新建移动基站3个，实现了全乡(镇)100%的嘎查村、70%以上的浩特(村民小组)通话的目标。</w:t>
      </w:r>
    </w:p>
    <w:p>
      <w:pPr>
        <w:ind w:left="0" w:right="0" w:firstLine="560"/>
        <w:spacing w:before="450" w:after="450" w:line="312" w:lineRule="auto"/>
      </w:pPr>
      <w:r>
        <w:rPr>
          <w:rFonts w:ascii="宋体" w:hAnsi="宋体" w:eastAsia="宋体" w:cs="宋体"/>
          <w:color w:val="000"/>
          <w:sz w:val="28"/>
          <w:szCs w:val="28"/>
        </w:rPr>
        <w:t xml:space="preserve">——以修筑防洪堤坝为重点，全面解决影响群众生命、财产安全的隐患。今年7月份雨季来临前，乡(镇)筹资6万元，为苏勒图村修筑护村石堤坝240延长米，疏通河道3000米，为村内136户512人解除了安全隐患。通过深入的调查，详细掌握了乡(镇)境内471户困难群众2万多平方米的危旧房情况，及时整理上报，为他们争取危旧房改造款，近日我们又向上申请危旧房改造项目100多万元，待批复后一并实施。</w:t>
      </w:r>
    </w:p>
    <w:p>
      <w:pPr>
        <w:ind w:left="0" w:right="0" w:firstLine="560"/>
        <w:spacing w:before="450" w:after="450" w:line="312" w:lineRule="auto"/>
      </w:pPr>
      <w:r>
        <w:rPr>
          <w:rFonts w:ascii="宋体" w:hAnsi="宋体" w:eastAsia="宋体" w:cs="宋体"/>
          <w:color w:val="000"/>
          <w:sz w:val="28"/>
          <w:szCs w:val="28"/>
        </w:rPr>
        <w:t xml:space="preserve">——种植业精种高产的格局基本形成。今年，我们在种植业上主抓了“双百万”工程的实施，以旱作覆膜马铃薯种植为突破口，以水地精种高产上规模，在全乡(镇)范围内大种优质马铃薯，使马铃薯的种植规模由上年的2、5万亩扩大到了今年的3、2万亩，增加27%，其中种植覆膜马铃薯2500亩，完成旗下达任务的100%。在扩大马铃薯种植规模的同时，我们还注重加强农业示范区建设，根据各嘎查村的立地条件，培育了千二营的千东村、乌兰嘎查的东营子浩特、七乡(镇)的七东村等旱作覆膜马铃薯种植示范区，以种薯改良、配方施肥、科学管理为手段，充分发挥示范带动作用，从实际效果来看，成效明显，采取科学的种植方式的农户，亩产马铃薯均比用传统方式种植的农户高500—1000斤。全乡(镇)共产出马铃薯4000万多公斤，截止日前，已出售1700万公斤，加工淀粉900公斤，一项人均增收310元。</w:t>
      </w:r>
    </w:p>
    <w:p>
      <w:pPr>
        <w:ind w:left="0" w:right="0" w:firstLine="560"/>
        <w:spacing w:before="450" w:after="450" w:line="312" w:lineRule="auto"/>
      </w:pPr>
      <w:r>
        <w:rPr>
          <w:rFonts w:ascii="宋体" w:hAnsi="宋体" w:eastAsia="宋体" w:cs="宋体"/>
          <w:color w:val="000"/>
          <w:sz w:val="28"/>
          <w:szCs w:val="28"/>
        </w:rPr>
        <w:t xml:space="preserve">在实施“双百万”工程的同时，我们还加大了玉米等适饲作物的种植面积，今年共种植玉米1、2万亩，其中种植草玉米0、9万亩，籽玉米0、3，为发展畜牧业提供了充足的饲草料。</w:t>
      </w:r>
    </w:p>
    <w:p>
      <w:pPr>
        <w:ind w:left="0" w:right="0" w:firstLine="560"/>
        <w:spacing w:before="450" w:after="450" w:line="312" w:lineRule="auto"/>
      </w:pPr>
      <w:r>
        <w:rPr>
          <w:rFonts w:ascii="宋体" w:hAnsi="宋体" w:eastAsia="宋体" w:cs="宋体"/>
          <w:color w:val="000"/>
          <w:sz w:val="28"/>
          <w:szCs w:val="28"/>
        </w:rPr>
        <w:t xml:space="preserve">——养殖业精养高效的发展势头强劲。截止日前，全乡(镇)存栏大小畜4、2万只，畜牧业大乡的建设目标基本实现。今年在畜牧业发展上，我们紧紧抓住肉羊改良育肥这个重点产业，以示范小区建设为突破口，以棚舍建设、杂交改良、疫病防治等措施为保证，全力发展肉羊养殖，实现了养殖业的提质增效、养殖户的增收。一是突出抓好了那日、巴日、东营子浩特为重点的肉羊养殖示范小区建设，为那日、东营子浩特新建暖棚63间，购买优质种公羊27只，基础母畜1100只，使这三个嘎查村饲养肉羊的户数达到了95%以上。二是抓好了典型户的培育，在全乡(镇)选择了180户有养殖基础的农牧民进行重点扶持，为他们提供种公羊、基础母畜、棚舍建设物资、饲草料地，帮助他们解决在养殖困难，现在，这180户肉羊育肥典型户户均饲养肉羊53只，户饲养量200只以上的有27户。三是抓好了畜种改良，今年，由乡(镇)筹款2、6万元，购回杜泊、多赛塔等优质种公羊32只发放到户，加大冷冻精液配种力度，采取人工方式增加改良肉羊数量，全年改良繁殖肉用羊17500只，全乡(镇)改良肉羊达到了总饲养量的95%以上。四是抓好了牲畜疫病防治，在疫病多发期、牲畜繁殖期加大防疫力度，对全乡(镇)14名畜牧技术员实行技术承包、包片包户包畜，实行100%的防疫密度，为全年无疫病流行打好了基础。至12月，全乡(镇)肉羊存栏3、7万只。11月底，我们已完成了千二营至苏勒图一线包括7个嘎查村的肉羊育肥园区项目规划，近日正积极争取国内扩大内需基础设施建设投资，项目完成后，年出栏肉羊将达到3万只以上，年产值将达到x多万元。</w:t>
      </w:r>
    </w:p>
    <w:p>
      <w:pPr>
        <w:ind w:left="0" w:right="0" w:firstLine="560"/>
        <w:spacing w:before="450" w:after="450" w:line="312" w:lineRule="auto"/>
      </w:pPr>
      <w:r>
        <w:rPr>
          <w:rFonts w:ascii="宋体" w:hAnsi="宋体" w:eastAsia="宋体" w:cs="宋体"/>
          <w:color w:val="000"/>
          <w:sz w:val="28"/>
          <w:szCs w:val="28"/>
        </w:rPr>
        <w:t xml:space="preserve">在发展肉羊养殖的同时，继续抓好了奶牛的饲养管理，特别是在“三聚氢胺”事件发生后，乡(镇)组织专人深入村户，及时掌握处理鲜奶销售、奶牛饲养等情况，协调有关部门、企业，解决了65%以上产奶牛所产鲜奶的销售。切实抓好了以繁育基地建设的生猪养殖业，投资30万元，在金盆粮站院内，建成一个可饲养500头生猪的养殖场一个，现饲养能繁母猪27头，存栏仔猪92头。</w:t>
      </w:r>
    </w:p>
    <w:p>
      <w:pPr>
        <w:ind w:left="0" w:right="0" w:firstLine="560"/>
        <w:spacing w:before="450" w:after="450" w:line="312" w:lineRule="auto"/>
      </w:pPr>
      <w:r>
        <w:rPr>
          <w:rFonts w:ascii="宋体" w:hAnsi="宋体" w:eastAsia="宋体" w:cs="宋体"/>
          <w:color w:val="000"/>
          <w:sz w:val="28"/>
          <w:szCs w:val="28"/>
        </w:rPr>
        <w:t xml:space="preserve">——林草业生态效益、经济效益初步显现。今年，我们进一步加强林草管护力度，以提高退耕还林(草)工程成活率、荒山荒坡造林、天然林保护工程为重点，努力打造环境优美、生态平衡的美好家园。今年，通过两次集中劳力、集中时间对境内2、5万亩退耕还林(草)工程进行了补植，不断加大禁牧管护力度，确保了自x年以来退耕还林(草)工程成活率。选择千二营等村进行荒山荒坡造林500亩、人工种草3000亩，认真组织开展境内天然林保护工程，提高了森林覆盖率。保护天然草场和建设人工草场的工作力度不断加大，有效草场面积在8万亩以上，人工草场面积不断增加，达到了4、9万亩，林草业的发展，解决了境内牲畜的饲料供给问题，以草促牧效益明显。</w:t>
      </w:r>
    </w:p>
    <w:p>
      <w:pPr>
        <w:ind w:left="0" w:right="0" w:firstLine="560"/>
        <w:spacing w:before="450" w:after="450" w:line="312" w:lineRule="auto"/>
      </w:pPr>
      <w:r>
        <w:rPr>
          <w:rFonts w:ascii="宋体" w:hAnsi="宋体" w:eastAsia="宋体" w:cs="宋体"/>
          <w:color w:val="000"/>
          <w:sz w:val="28"/>
          <w:szCs w:val="28"/>
        </w:rPr>
        <w:t xml:space="preserve">在人口与计划生育工作方面：我们坚持以群众需求为出发点、以构建和谐计生为主线，全面推进了计划生育的各项工作。今年全乡(镇)常住出生42人，常住人口出生率为4、04‰，全年采取各种节育措施1182人，综合节育率为90、2%、长效节育率为84、2%。今年，我们为159户独生子女户发放了奖励费、为全乡(镇)61户双女结扎户在春耕时无偿发放化肥61袋;全乡(镇)137户计划生育人均享受2亩地的化肥补贴、为214户计生户提供了地埋管补贴;为18户新生儿改造了锅连炕、为37户入了平安保险、将15户计生户纳入了今年的农村低保，累计52户享受了农村最低生活保障，共为87户计生户发放了面粉各一袋，确定324户计生户为世行贷款(农发基金)扶持对象、给121户计生户提供了良种补贴，通过一系列的优惠政策的落实，为广大自觉地实行计划生育奠定了良好的基础。</w:t>
      </w:r>
    </w:p>
    <w:p>
      <w:pPr>
        <w:ind w:left="0" w:right="0" w:firstLine="560"/>
        <w:spacing w:before="450" w:after="450" w:line="312" w:lineRule="auto"/>
      </w:pPr>
      <w:r>
        <w:rPr>
          <w:rFonts w:ascii="宋体" w:hAnsi="宋体" w:eastAsia="宋体" w:cs="宋体"/>
          <w:color w:val="000"/>
          <w:sz w:val="28"/>
          <w:szCs w:val="28"/>
        </w:rPr>
        <w:t xml:space="preserve">在科技与教育工作方面：今年，我们在经济建设中着力发挥科技这个第一生产力的作用，以强化科技培训、加强科技新项目示范、推广、应用为手段，全力创建科技强乡。全年乡(镇)、嘎查村两级共举办各类农牧业实用技术培训班140多场次，参加培训农牧民9780多人次，涉及种植业、养殖业、加工业等各类实用生产技术33项。农业服务站、畜牧站、林业站等科技服务站采取科技特派员方式，分片包村到户，为群众提供科技服务，进行科技指导，推广新品种、新技术，培育科技示范户。今年，乡(镇)23名科技特派员下驻14个嘎查(村)，推广应用旱地覆膜种植、微灌、喷灌、牛肉杂交育肥、配方施肥等技术13项，改良牛850头、羊17500只，极大地提高了畜产品的产出率及商品率。全乡(镇)培育农牧业科技示范户400户，科技示范、引导、辐射作用得到进一步加强。教育工作以完善、巩固两基达标成果为基础，配合旗教育部门，为旗四中、金盆中心校开展的教育活动提高支持，以解决困难在校生家庭生产、生活为重点，认真开展帮扶活动，实现了全年无一学生缀学、所有适龄儿童都能按时上学的目标。</w:t>
      </w:r>
    </w:p>
    <w:p>
      <w:pPr>
        <w:ind w:left="0" w:right="0" w:firstLine="560"/>
        <w:spacing w:before="450" w:after="450" w:line="312" w:lineRule="auto"/>
      </w:pPr>
      <w:r>
        <w:rPr>
          <w:rFonts w:ascii="宋体" w:hAnsi="宋体" w:eastAsia="宋体" w:cs="宋体"/>
          <w:color w:val="000"/>
          <w:sz w:val="28"/>
          <w:szCs w:val="28"/>
        </w:rPr>
        <w:t xml:space="preserve">在医疗卫生工作方面：年初以来，我们以农村牧区三级医疗卫生服务网络建设为重点，加快了基层基础卫生服务室建设，在初步完成14个嘎查村都有一个卫生室的基础上，选择了常住人口在150人以上的浩特(村民小组)建立了13个卫生室，同时与卫生系统人才培养工程相结合。</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领导班子个人年度述职报告篇四</w:t>
      </w:r>
    </w:p>
    <w:p>
      <w:pPr>
        <w:ind w:left="0" w:right="0" w:firstLine="560"/>
        <w:spacing w:before="450" w:after="450" w:line="312" w:lineRule="auto"/>
      </w:pPr>
      <w:r>
        <w:rPr>
          <w:rFonts w:ascii="宋体" w:hAnsi="宋体" w:eastAsia="宋体" w:cs="宋体"/>
          <w:color w:val="000"/>
          <w:sz w:val="28"/>
          <w:szCs w:val="28"/>
        </w:rPr>
        <w:t xml:space="preserve">一年来本人在上级党委和中心支部的正确领导下，牢固树立科学发展观，以邓小平理论为指导，认真贯彻“三个代表”重要思想，努力学习并进取落实科学发展观和党的路线、方针、政策，在政治上、思想一和党坚持高度一致。</w:t>
      </w:r>
    </w:p>
    <w:p>
      <w:pPr>
        <w:ind w:left="0" w:right="0" w:firstLine="560"/>
        <w:spacing w:before="450" w:after="450" w:line="312" w:lineRule="auto"/>
      </w:pPr>
      <w:r>
        <w:rPr>
          <w:rFonts w:ascii="宋体" w:hAnsi="宋体" w:eastAsia="宋体" w:cs="宋体"/>
          <w:color w:val="000"/>
          <w:sz w:val="28"/>
          <w:szCs w:val="28"/>
        </w:rPr>
        <w:t xml:space="preserve">勤奋学习，与时俱进，始终坚持高度的职责感和强烈的事业心，努力钻研业务，认真履行职责，廉洁秉公办事，依靠上级部门和领导的指导帮忙，在综合科全体同志的帮忙支持下，较好的完成了各项工作任务，各方面都得到了锻炼和提高。现将一年来的工作情景报告如下，请同志们批评指正:</w:t>
      </w:r>
    </w:p>
    <w:p>
      <w:pPr>
        <w:ind w:left="0" w:right="0" w:firstLine="560"/>
        <w:spacing w:before="450" w:after="450" w:line="312" w:lineRule="auto"/>
      </w:pPr>
      <w:r>
        <w:rPr>
          <w:rFonts w:ascii="宋体" w:hAnsi="宋体" w:eastAsia="宋体" w:cs="宋体"/>
          <w:color w:val="000"/>
          <w:sz w:val="28"/>
          <w:szCs w:val="28"/>
        </w:rPr>
        <w:t xml:space="preserve">加强理论学习是提高思想素质、更新观念、与时俱进、提高工作本事和创新本事的必然要求。本人一向比较重视理论学习，一年来能进取参加交通厅组织的干部理论培训班及中心党支部学习，认真学习党的x大，学习国务院《意见》和省委八届八次全会精神，每次学习都有新的认识和提高。尤其是对科学发展观、构建和谐社会的重大意义有了更深刻的认识。</w:t>
      </w:r>
    </w:p>
    <w:p>
      <w:pPr>
        <w:ind w:left="0" w:right="0" w:firstLine="560"/>
        <w:spacing w:before="450" w:after="450" w:line="312" w:lineRule="auto"/>
      </w:pPr>
      <w:r>
        <w:rPr>
          <w:rFonts w:ascii="宋体" w:hAnsi="宋体" w:eastAsia="宋体" w:cs="宋体"/>
          <w:color w:val="000"/>
          <w:sz w:val="28"/>
          <w:szCs w:val="28"/>
        </w:rPr>
        <w:t xml:space="preserve">在学习中本人也经常自我剖析，不断提升思想境界，不断完善品德修养，自觉将认识的提高和学习的成果融入自我的工作和生活中，转化为努力工作的动力。到中心工作后，工作职责和资料发生变化，知识结构和本事要求也要随之转变，要做好综合科的工作，必须具备与岗位职责相适应的业务本事和政策水平。</w:t>
      </w:r>
    </w:p>
    <w:p>
      <w:pPr>
        <w:ind w:left="0" w:right="0" w:firstLine="560"/>
        <w:spacing w:before="450" w:after="450" w:line="312" w:lineRule="auto"/>
      </w:pPr>
      <w:r>
        <w:rPr>
          <w:rFonts w:ascii="宋体" w:hAnsi="宋体" w:eastAsia="宋体" w:cs="宋体"/>
          <w:color w:val="000"/>
          <w:sz w:val="28"/>
          <w:szCs w:val="28"/>
        </w:rPr>
        <w:t xml:space="preserve">为此本人平时注重加强业务知识、政策法规等知识的学习，坚持利用业余时间自学，以增加自我的知识储备，根据工作需要认真学习了有关全额拨款事业单位财务管理制度、人事、办公室、党建、纪检、教育、群团、安全生产等方面的知识。进取参加继续教育，认真学习，不断更新专业知识。</w:t>
      </w:r>
    </w:p>
    <w:p>
      <w:pPr>
        <w:ind w:left="0" w:right="0" w:firstLine="560"/>
        <w:spacing w:before="450" w:after="450" w:line="312" w:lineRule="auto"/>
      </w:pPr>
      <w:r>
        <w:rPr>
          <w:rFonts w:ascii="宋体" w:hAnsi="宋体" w:eastAsia="宋体" w:cs="宋体"/>
          <w:color w:val="000"/>
          <w:sz w:val="28"/>
          <w:szCs w:val="28"/>
        </w:rPr>
        <w:t xml:space="preserve">经过学习，提高自身的理论水平，并做到理论联系实际，自觉将所学知识指导实践，改善工作方法，提高工作效率。工作中遇到问题时，能够多思多想，勤于总结，能客观的对待工作和问题，能在调查研究的基础上，提出自我的意见和提议。经过努力学习和实践积累，使自我的业务工作本事、组织协调本事有了明显的提高。</w:t>
      </w:r>
    </w:p>
    <w:p>
      <w:pPr>
        <w:ind w:left="0" w:right="0" w:firstLine="560"/>
        <w:spacing w:before="450" w:after="450" w:line="312" w:lineRule="auto"/>
      </w:pPr>
      <w:r>
        <w:rPr>
          <w:rFonts w:ascii="宋体" w:hAnsi="宋体" w:eastAsia="宋体" w:cs="宋体"/>
          <w:color w:val="000"/>
          <w:sz w:val="28"/>
          <w:szCs w:val="28"/>
        </w:rPr>
        <w:t xml:space="preserve">科室职工之间能默契配合，团结协作，互帮互助，遇到问题都能进取进行沟通，互相研讨。本人与综合科的同志间能做到勤谈心，常沟通，进取探索政治思想工作新方式新方法，把政治思想工作寄予平常的实践工作中去，防微杜渐，实时引导，使职工思想和行动始终沿正确的轨道发展，并按上级的要求做好综合科的各项工作。</w:t>
      </w:r>
    </w:p>
    <w:p>
      <w:pPr>
        <w:ind w:left="0" w:right="0" w:firstLine="560"/>
        <w:spacing w:before="450" w:after="450" w:line="312" w:lineRule="auto"/>
      </w:pPr>
      <w:r>
        <w:rPr>
          <w:rFonts w:ascii="宋体" w:hAnsi="宋体" w:eastAsia="宋体" w:cs="宋体"/>
          <w:color w:val="000"/>
          <w:sz w:val="28"/>
          <w:szCs w:val="28"/>
        </w:rPr>
        <w:t xml:space="preserve">重视各项制度的贯彻落实，先后建立了财务内控制度，明确财务人员的职责权限，使财务管理规范化;建立了车辆管理制度，使车辆管理有章可循;建立人事档案管理办法，规范人事档案管理;建立ab角制，保证工作的正常开展;建立党费管理管理使用办法，规范党费管理;建立招投标管理办法，提高透明度。做到用制度化规范言行，从自身做起。</w:t>
      </w:r>
    </w:p>
    <w:p>
      <w:pPr>
        <w:ind w:left="0" w:right="0" w:firstLine="560"/>
        <w:spacing w:before="450" w:after="450" w:line="312" w:lineRule="auto"/>
      </w:pPr>
      <w:r>
        <w:rPr>
          <w:rFonts w:ascii="宋体" w:hAnsi="宋体" w:eastAsia="宋体" w:cs="宋体"/>
          <w:color w:val="000"/>
          <w:sz w:val="28"/>
          <w:szCs w:val="28"/>
        </w:rPr>
        <w:t xml:space="preserve">本人能认真负责地做好单位办公室其他日常事务工作。一是做好考勤、车辆管理等事务性工作;二是组织科室人员做好安保、平安建设、综治等工作落实安全生产职责，狠抓各项安全管理措施的落实，及时准确的上报报表并定期做好安全检查，加强监督管理;三是严格办公用品采购，坚持货比三家，并组织做好《福建交通》、《建国60周年》画册印刷费招投标工作;四是抓财产管理，加强固定资产日常管理，及时反映固定资产增减变化。</w:t>
      </w:r>
    </w:p>
    <w:p>
      <w:pPr>
        <w:ind w:left="0" w:right="0" w:firstLine="560"/>
        <w:spacing w:before="450" w:after="450" w:line="312" w:lineRule="auto"/>
      </w:pPr>
      <w:r>
        <w:rPr>
          <w:rFonts w:ascii="宋体" w:hAnsi="宋体" w:eastAsia="宋体" w:cs="宋体"/>
          <w:color w:val="000"/>
          <w:sz w:val="28"/>
          <w:szCs w:val="28"/>
        </w:rPr>
        <w:t xml:space="preserve">年初、年末都要对中心固定资产进行全面的盘点，保证账账、账实、账卡相符。做好固定资产核实工作，避免国有资产流失。五是做好后勤保障工作。认真落实为职工办实事项目，协调解决关系职工身心健康、生产安全和切身利益的问题，协助单位领导改善了职工生产、生活中的问题。六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能按照上级的要求，认真执行电算化管理办法，严格格执行国库集中支付改革。不断完善会计管理基础工作，使财务管理规范化。不私设小金库。</w:t>
      </w:r>
    </w:p>
    <w:p>
      <w:pPr>
        <w:ind w:left="0" w:right="0" w:firstLine="560"/>
        <w:spacing w:before="450" w:after="450" w:line="312" w:lineRule="auto"/>
      </w:pPr>
      <w:r>
        <w:rPr>
          <w:rFonts w:ascii="宋体" w:hAnsi="宋体" w:eastAsia="宋体" w:cs="宋体"/>
          <w:color w:val="000"/>
          <w:sz w:val="28"/>
          <w:szCs w:val="28"/>
        </w:rPr>
        <w:t xml:space="preserve">加强对资金的管理，严格会计核算。按时办理个人所得税纳税申报，及时交纳税款。资金使用上做到量入为出，管好用好各类资金。加强预算的日常管理，把好行政经费与专项经费开支审核关，严格控制行政经费支出，确保预算资金专款专用，充分发挥资金的使用效益。保证行政经费与专项经费不超支。及时编制预、决算，确保会计信息真实、可靠。</w:t>
      </w:r>
    </w:p>
    <w:p>
      <w:pPr>
        <w:ind w:left="0" w:right="0" w:firstLine="560"/>
        <w:spacing w:before="450" w:after="450" w:line="312" w:lineRule="auto"/>
      </w:pPr>
      <w:r>
        <w:rPr>
          <w:rFonts w:ascii="宋体" w:hAnsi="宋体" w:eastAsia="宋体" w:cs="宋体"/>
          <w:color w:val="000"/>
          <w:sz w:val="28"/>
          <w:szCs w:val="28"/>
        </w:rPr>
        <w:t xml:space="preserve">按照年初计划安排，于20x年10月25日-27日协助单位领导举办全省交通系统新闻写作与摄影培训班，培训人员55人，完成本年度教育培训任务。并组织做好专业技术人的继续教育工作，着力培养和提高人员素质。</w:t>
      </w:r>
    </w:p>
    <w:p>
      <w:pPr>
        <w:ind w:left="0" w:right="0" w:firstLine="560"/>
        <w:spacing w:before="450" w:after="450" w:line="312" w:lineRule="auto"/>
      </w:pPr>
      <w:r>
        <w:rPr>
          <w:rFonts w:ascii="宋体" w:hAnsi="宋体" w:eastAsia="宋体" w:cs="宋体"/>
          <w:color w:val="000"/>
          <w:sz w:val="28"/>
          <w:szCs w:val="28"/>
        </w:rPr>
        <w:t xml:space="preserve">能坚持原则，在事业单位岗位设置中，做到以人为本，广泛征求全体职工的意见，深入调研，对大家不理解的问题，能做耐心细致的解释。钻研政策法规，抓好工作落实。同事之间互相尊重，以诚相待，讲团结，顾全大局，协调好科室内外的工作关系。</w:t>
      </w:r>
    </w:p>
    <w:p>
      <w:pPr>
        <w:ind w:left="0" w:right="0" w:firstLine="560"/>
        <w:spacing w:before="450" w:after="450" w:line="312" w:lineRule="auto"/>
      </w:pPr>
      <w:r>
        <w:rPr>
          <w:rFonts w:ascii="宋体" w:hAnsi="宋体" w:eastAsia="宋体" w:cs="宋体"/>
          <w:color w:val="000"/>
          <w:sz w:val="28"/>
          <w:szCs w:val="28"/>
        </w:rPr>
        <w:t xml:space="preserve">对职工比较关注的热点问题如大宗物品采购、岗位设置、职称评定、福利发放等，均能严格按照有关规定办理，增强办事透明度。做好党费收缴、使用工作。</w:t>
      </w:r>
    </w:p>
    <w:p>
      <w:pPr>
        <w:ind w:left="0" w:right="0" w:firstLine="560"/>
        <w:spacing w:before="450" w:after="450" w:line="312" w:lineRule="auto"/>
      </w:pPr>
      <w:r>
        <w:rPr>
          <w:rFonts w:ascii="宋体" w:hAnsi="宋体" w:eastAsia="宋体" w:cs="宋体"/>
          <w:color w:val="000"/>
          <w:sz w:val="28"/>
          <w:szCs w:val="28"/>
        </w:rPr>
        <w:t xml:space="preserve">本人能严格遵守各项规章，自觉遵守党员干部廉洁自律的有关规定，认真学习《中国中国共产党党内监督条例》，从思想上筑起抵御腐思想侵蚀的坚固防线。工作中严格要求自我，自觉起表率作用，把握原则，严守组织纪律，不利用工作上的权力谋取任何私利，严格执行物品采购和工程招投标管理规定，自觉理解职工群众的监督。</w:t>
      </w:r>
    </w:p>
    <w:p>
      <w:pPr>
        <w:ind w:left="0" w:right="0" w:firstLine="560"/>
        <w:spacing w:before="450" w:after="450" w:line="312" w:lineRule="auto"/>
      </w:pPr>
      <w:r>
        <w:rPr>
          <w:rFonts w:ascii="宋体" w:hAnsi="宋体" w:eastAsia="宋体" w:cs="宋体"/>
          <w:color w:val="000"/>
          <w:sz w:val="28"/>
          <w:szCs w:val="28"/>
        </w:rPr>
        <w:t xml:space="preserve">同时能够严格按照《党风廉政建设职责制制》的要求，加强综合科的廉政教育和管理，做到坚持原则、公道正派，按章办事。</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忙指导，离不开科室同志的精诚团结和密切协作，我只是尽了一份我应尽的职责。与此同时，自我也感到自身还存在许多不足:</w:t>
      </w:r>
    </w:p>
    <w:p>
      <w:pPr>
        <w:ind w:left="0" w:right="0" w:firstLine="560"/>
        <w:spacing w:before="450" w:after="450" w:line="312" w:lineRule="auto"/>
      </w:pPr>
      <w:r>
        <w:rPr>
          <w:rFonts w:ascii="宋体" w:hAnsi="宋体" w:eastAsia="宋体" w:cs="宋体"/>
          <w:color w:val="000"/>
          <w:sz w:val="28"/>
          <w:szCs w:val="28"/>
        </w:rPr>
        <w:t xml:space="preserve">二是在研究新情景、解决新问题，把上级的方针政策同本职工作实际结合起来，创造性的开展工作还做得不够。针对以上不足，本人决心在今后学习、工作中认真加以改善。一是加强学习，完善自我;二是宏扬正气，清正廉洁;三是求真务实，开拓创新。</w:t>
      </w:r>
    </w:p>
    <w:p>
      <w:pPr>
        <w:ind w:left="0" w:right="0" w:firstLine="560"/>
        <w:spacing w:before="450" w:after="450" w:line="312" w:lineRule="auto"/>
      </w:pPr>
      <w:r>
        <w:rPr>
          <w:rFonts w:ascii="宋体" w:hAnsi="宋体" w:eastAsia="宋体" w:cs="宋体"/>
          <w:color w:val="000"/>
          <w:sz w:val="28"/>
          <w:szCs w:val="28"/>
        </w:rPr>
        <w:t xml:space="preserve">今后本人将理清思路，总结经验、查找差距、扬长避短，进取研究新情景，探索新办法，解决新问题，以更加成熟的思维，更加理性的工作方法，在领导的带领下与同志们一齐，完成上级下达的各项任务。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领导班子个人年度述职报告篇五</w:t>
      </w:r>
    </w:p>
    <w:p>
      <w:pPr>
        <w:ind w:left="0" w:right="0" w:firstLine="560"/>
        <w:spacing w:before="450" w:after="450" w:line="312" w:lineRule="auto"/>
      </w:pPr>
      <w:r>
        <w:rPr>
          <w:rFonts w:ascii="宋体" w:hAnsi="宋体" w:eastAsia="宋体" w:cs="宋体"/>
          <w:color w:val="000"/>
          <w:sz w:val="28"/>
          <w:szCs w:val="28"/>
        </w:rPr>
        <w:t xml:space="preserve">今年以来，x城管支队领导班子在市局的正确领导下，在局机关各科室的大力支持配合下，紧紧围绕创立“两个环境”的工作目标，按照“建一流班子，带一流队伍，创一流业绩”的总体规划，坚持“依法行政，公正执法，从严治队，服务大局”的工作方针，以“公正执法，执法为民”为主题，以“规范和创新”为基本思路，经过抓队伍提高素质和本事，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团体”、“森博会先进单位”，多次受到上级表彰，队伍建设和综合执法工作都有了长足的发展。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本事和水平为主要资料，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随着城市环境综合治理工作的不断深入和城市管理工作不断纵深发展，综合执法工作的标准更高了，要求更严了。x城管支队一班人充分认识到，要适应新形势的要求，就必须不断加强班子自身建设，与时俱进，使班子成员的理论水平，思想觉悟，专业知识，领导艺术等不断有新的提高。为此，一是加强了理论学习。经过经常性的政治理论学习，保证政治上的坚定，工作上的创新。在两次作风纪律教育中，班子成员都按要求学完了规定篇目，记了学习笔记，撰写了心得体会，对邓小平理论、“三个代表”重要思想及依法治国理论、世贸知识都有了比较全面系统的了解，班子的政策理论水平和解决问题本事有了较大提高。二是认真落实民主集中制原则，凡是涉及队伍建设和执法工作的大事，都经过队务会团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职责制，身体力行，以身作则，带头执行中纪委和各级党委廉洁</w:t>
      </w:r>
    </w:p>
    <w:p>
      <w:pPr>
        <w:ind w:left="0" w:right="0" w:firstLine="560"/>
        <w:spacing w:before="450" w:after="450" w:line="312" w:lineRule="auto"/>
      </w:pPr>
      <w:r>
        <w:rPr>
          <w:rFonts w:ascii="宋体" w:hAnsi="宋体" w:eastAsia="宋体" w:cs="宋体"/>
          <w:color w:val="000"/>
          <w:sz w:val="28"/>
          <w:szCs w:val="28"/>
        </w:rPr>
        <w:t xml:space="preserve">自律的规定，为促进执法队伍的廉政建设树立了榜样。一年来，全大队无任何不礼貌执法行为发生，也没有在廉政方面出任何问题。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供给多种学习机会和方式，做到学前有安排，学中有检查，学后有考核。二是激励约束机制，经过定期检查考核，进取开展“执法案例、执法论文、执法心得、执法标兵”创评活动，对先进典型及时表彰，激发队员的学习热情。三是加大投入。在经费十分紧张的情景下，节俭开支，给队员配发《法律知识读本》、《公文写作》等学习资料，加大学习资料和学习设施的投入，为创立学习型队伍创造良好的条件。四是深化作风建设，塑造良好形象。全年开展了两次思想作风纪律教育活动，以思想作风纪律教育活动为载体，经过学习提高，查找问题，强化整改。从树立执法为民宗旨，转变工作作风，实行政务公开，落实执法职责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一年来，我们进取探索贴合综合执法工作规律的管理机制，按照“运转协调、职责落实”的原则，制定了《工作规则》，从队伍建设、法制建设、内务管理等六个方面修订完善了《考勤制度》、《文印管理制度》46种241条规章制度，规范了工作程序，建立了职责明确、运转协调、职责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进取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今年上半年，按照市局安排，我们具体实施了宝鸡有史以来规模的拆除改造活动。组织力量对市区沿街一层建筑情景进行了全面调查摸底，制定了具体的拆除工作实施方案，整个拆除工作分宣传动员、调查摸底和实施拆除三个阶段，并建立了拆除工作职责制，层层分解拆除任务，划片包干，职责到人。仅三个多月时间，就拆除了市区沿街一层建筑135处，总面积达9.2万平方米。进一步解决了我市创立国家卫生城市和创立国家环保模范城市的硬件环境问题，解决绿化面积不足矛盾，构成良好的城市景观环境和生态环境;解决了市区车辆停放场地不足的矛盾;盘活城市经营用房4000多间，13万平方米，优化了市区商业网点合理布局。由于部署周密，措施得力，方法灵活，拆除工作没有引发一齐群众上访事件，到达了“零投诉”，实现了环境优化和社会稳定的“双赢”，拆除工作充分体现了工作的高水平和高效率。</w:t>
      </w:r>
    </w:p>
    <w:p>
      <w:pPr>
        <w:ind w:left="0" w:right="0" w:firstLine="560"/>
        <w:spacing w:before="450" w:after="450" w:line="312" w:lineRule="auto"/>
      </w:pPr>
      <w:r>
        <w:rPr>
          <w:rFonts w:ascii="宋体" w:hAnsi="宋体" w:eastAsia="宋体" w:cs="宋体"/>
          <w:color w:val="000"/>
          <w:sz w:val="28"/>
          <w:szCs w:val="28"/>
        </w:rPr>
        <w:t xml:space="preserve">绿化和市政公用执法直接体现着城市管理水平。我们立足美化靓化，多措并举，加强主干道绿化和市政执法工作，综合整治工作成效明显。一是加强绿化和市政公用执法力度。针对道路无序开挖、占用，随意侵占绿地，砍伐树木的违法行为，加强日常监管，划分路段，职责到人，动态管理。全年共查处开挖、侵占人行道101起，面积合计1.1万平方米，收取占道费21.28万元。立案查处绿化违法7起，罚款21.3万元，责令补栽树木640棵。并制定了开挖、占用后恢复标准，严格要求施工工艺，有效的遏制了无序开挖占用人行道和随意毁绿的行为。二是加大拆除后整治力度。在做好市区主要道路沿街一层建筑的拆除改造工作的同时，针对拆除后楼体立面、空场地的综合整治问题，我们迅速抓好善后工作，及时清除了拆除的建筑垃圾3.8万多立方米，铺设人行道47处16304平方米，新建绿地34处13000平方米，改造透视围墙464米。三是纠建并举，提高市政公用设施水平。在加大监管力度的同时，我们按照上级安排，修补人行道2579平方米，责令相关单位修补人行道900平方米，并协调及时更换残缺井盖35个，督促宝光集团、供电局等6家单位自行铺设人行道6处3503平方米，新建绿地6块4676平方米。有效</w:t>
      </w:r>
    </w:p>
    <w:p>
      <w:pPr>
        <w:ind w:left="0" w:right="0" w:firstLine="560"/>
        <w:spacing w:before="450" w:after="450" w:line="312" w:lineRule="auto"/>
      </w:pPr>
      <w:r>
        <w:rPr>
          <w:rFonts w:ascii="宋体" w:hAnsi="宋体" w:eastAsia="宋体" w:cs="宋体"/>
          <w:color w:val="000"/>
          <w:sz w:val="28"/>
          <w:szCs w:val="28"/>
        </w:rPr>
        <w:t xml:space="preserve">的提高了综合整治工作水平。</w:t>
      </w:r>
    </w:p>
    <w:p>
      <w:pPr>
        <w:ind w:left="0" w:right="0" w:firstLine="560"/>
        <w:spacing w:before="450" w:after="450" w:line="312" w:lineRule="auto"/>
      </w:pPr>
      <w:r>
        <w:rPr>
          <w:rFonts w:ascii="宋体" w:hAnsi="宋体" w:eastAsia="宋体" w:cs="宋体"/>
          <w:color w:val="000"/>
          <w:sz w:val="28"/>
          <w:szCs w:val="28"/>
        </w:rPr>
        <w:t xml:space="preserve">我们采取重点突破，逐步拓展的工作方法，强化规划执法监督。累计立案查处批低建高，批少建多等违法案件131起，结案126起，结案率96%。处罚金额95万元，有效的遏制了各类违法建设的产生和蔓延。同时，对影响市容市貌的违章建筑予以拆除，全年共拆除违章建筑130处，总面积4.6万平方米。配合渭河北岸截污工程，南关路立交桥、高新大道、迎宾大道等重点建设项目，先后拆迁市区影响市容市貌的建筑物30余处，总面积2.2平方米，保证了重点项目的顺利实施，仅一层建筑拆除一项就为政府解约拆除、安置补偿等费用2千万元。年内共拆除拆迁各类建筑16平方米，比市局下达的6万平方米目标任务超额完成了10万平方米。为了进一步整顿和规范建筑市场，对辖区112个在建工程项目建档管理，对工程建设全程跟踪、监督检查，对拟建工程从工程开工就介入检查，检查包括规划总平面图、规划许可证、施工许可证、定线成果表、消防审批意见等12个方面的资料，提前介入，把违章消灭在萌芽状态。督促建成宝运花园、雅典园、秦岭泊屋、阳光花园、宝成小区、凌云小区等10个配套设施建设和绿化建设示范小区，营造了良好的人居环境。</w:t>
      </w:r>
    </w:p>
    <w:p>
      <w:pPr>
        <w:ind w:left="0" w:right="0" w:firstLine="560"/>
        <w:spacing w:before="450" w:after="450" w:line="312" w:lineRule="auto"/>
      </w:pPr>
      <w:r>
        <w:rPr>
          <w:rFonts w:ascii="宋体" w:hAnsi="宋体" w:eastAsia="宋体" w:cs="宋体"/>
          <w:color w:val="000"/>
          <w:sz w:val="28"/>
          <w:szCs w:val="28"/>
        </w:rPr>
        <w:t xml:space="preserve">为了更好的服务于“双创”工作，我们加强了市区道路扬尘、建筑工地扬尘和环境噪音污染治理工作。对沿街建筑工地登记造册管理，检查建筑工地140个，向工程建设方和施工单位印发通知书1270份。对夜间施工无手续，噪声扰民的建筑工地一经发现，严格查处，全年立案查处建筑工地施工噪音扰民案件51起。结案49起，结案率95%，处罚金额6.4万元，与此同时，组织人员到沙石场、建筑工地宣讲政策、法规，要求运输车辆装载完毕覆盖密闭后方可上路，从源头上杜绝沿街抛洒。先后在滨河路、宝光路每一天分三个班次24小时设定检查岗，对运输沙石、垃圾车辆进行检查，检查运输车辆790余车次。并组织执法力量对建筑工地的扬尘污染、建筑工地运输车辆沿路抛撒等行为进行了综合整治，督促施工单位改善混凝土搅拌设备，取得了良好的效果。年内督促建成宝烟高层、石油高层、铁路四总队、宝鸡电信综合楼等4个扬尘治理示范工地。为改善市区环境质量做出了应有的贡献。</w:t>
      </w:r>
    </w:p>
    <w:p>
      <w:pPr>
        <w:ind w:left="0" w:right="0" w:firstLine="560"/>
        <w:spacing w:before="450" w:after="450" w:line="312" w:lineRule="auto"/>
      </w:pPr>
      <w:r>
        <w:rPr>
          <w:rFonts w:ascii="宋体" w:hAnsi="宋体" w:eastAsia="宋体" w:cs="宋体"/>
          <w:color w:val="000"/>
          <w:sz w:val="28"/>
          <w:szCs w:val="28"/>
        </w:rPr>
        <w:t xml:space="preserve">一年来，我们加大对户外广告的整治规范力度，对所有大型户外广告进行普查，摸清了工作底子，划区域分路段的开展了户外广告的整治工作。一是查处户外广告违法案件50起，面积7694平方米，整改17块面积3754平方米，拆除17块，面积3941平方米。二是在森博会、“双创”期间，为美化宝鸡、宣传宝鸡，督促引导广告企业及相关企业在市区建筑物围墙上设置围墙彩绘8157平方米，其中公益广告2719平方米。三是对资料空白的广告牌，责令广告企业设置公益广告，共设置公益广告7块，面积1067平方米。</w:t>
      </w:r>
    </w:p>
    <w:p>
      <w:pPr>
        <w:ind w:left="0" w:right="0" w:firstLine="560"/>
        <w:spacing w:before="450" w:after="450" w:line="312" w:lineRule="auto"/>
      </w:pPr>
      <w:r>
        <w:rPr>
          <w:rFonts w:ascii="宋体" w:hAnsi="宋体" w:eastAsia="宋体" w:cs="宋体"/>
          <w:color w:val="000"/>
          <w:sz w:val="28"/>
          <w:szCs w:val="28"/>
        </w:rPr>
        <w:t xml:space="preserve">行政执法队伍代表国家行使权力，权力需要约束，权力需要监督。我们经常教育队员明确监督的重要性，本着监督就是爱护，监督就是支持，监督就是帮忙、监督就是指导的思想，真诚热情欢迎监督，认真自觉理解监督，实事求是对待监督。一年来，走访企事业单位150余次，召开广告公司代表座谈会三次，广泛征求各方面意见，改善工作。对上级转办的案件、事项及时负责的办理答复，做到事事有交代，件件有着落。</w:t>
      </w:r>
    </w:p>
    <w:p>
      <w:pPr>
        <w:ind w:left="0" w:right="0" w:firstLine="560"/>
        <w:spacing w:before="450" w:after="450" w:line="312" w:lineRule="auto"/>
      </w:pPr>
      <w:r>
        <w:rPr>
          <w:rFonts w:ascii="宋体" w:hAnsi="宋体" w:eastAsia="宋体" w:cs="宋体"/>
          <w:color w:val="000"/>
          <w:sz w:val="28"/>
          <w:szCs w:val="28"/>
        </w:rPr>
        <w:t xml:space="preserve">我队队班子从维护稳定的高度出发，把办理群众信访作为实践“三个代表”重要思想，转变作风的重要举措，坚持常抓不懈。公布了举报电话，把相关法律法规，职责范围、办事程序等上墙公示。规范使用接待礼貌用语，按照“六及时原则”认真办理群众来电、来信和群众举报或要求解决事项，信访重大事项的亲自接待，并随时向群众反馈办理情景。一年来，共办理举报投诉、来信来访1307件(次)，经过信访接待窗口建设，充分展示了队伍的良好形象和全心全意为人民服务的工作作风。</w:t>
      </w:r>
    </w:p>
    <w:p>
      <w:pPr>
        <w:ind w:left="0" w:right="0" w:firstLine="560"/>
        <w:spacing w:before="450" w:after="450" w:line="312" w:lineRule="auto"/>
      </w:pPr>
      <w:r>
        <w:rPr>
          <w:rFonts w:ascii="宋体" w:hAnsi="宋体" w:eastAsia="宋体" w:cs="宋体"/>
          <w:color w:val="000"/>
          <w:sz w:val="28"/>
          <w:szCs w:val="28"/>
        </w:rPr>
        <w:t xml:space="preserve">宣传工作是引导执法工作正确方向、激励执法人员工作热情、展示队伍建设和执法工作成果，扩大城市管理行政执法队伍社会影响的重要手段。一年来，我们紧紧围绕中心工作，扎实做好宣传工作。一是扩大对外宣传。经过结合宪法宣传日、消防宣传日、“双创”宣传等活动，设立公益广告、印发宣传单、启动流动宣传车等有效方式大力宣传城市管理法律、法规，今年上街宣传6次，共印发宣传资料15万份，增强了广大市民遵法守法的自觉性，赢得社会各界对执法队伍的认同和对执法工作的支持。二是做好信息呈报工作。主动向市局呈报工作周报，汇报执法工作开展情景，为上级的科学决策供给准确的信息。全年共上报信息17篇，被市局工作动态采用9篇，三是进取做好专项执法工作宣传。配合一层建筑拆除、“双创”等重点工作，进取向电视台、报社、广播电台等媒体投稿，宣传综合执法工作，宣传重大执法活动工作成效。一年来，在《宝鸡日报》上刊登宣传一层建筑拆除、绿化执法、广告规范等资料的稿件62篇，被电视台、广播电台新闻报道19次，既弘扬队伍的无私奉献精神和工作成效，又提高了执法队伍的社会威望。</w:t>
      </w:r>
    </w:p>
    <w:p>
      <w:pPr>
        <w:ind w:left="0" w:right="0" w:firstLine="560"/>
        <w:spacing w:before="450" w:after="450" w:line="312" w:lineRule="auto"/>
      </w:pPr>
      <w:r>
        <w:rPr>
          <w:rFonts w:ascii="宋体" w:hAnsi="宋体" w:eastAsia="宋体" w:cs="宋体"/>
          <w:color w:val="000"/>
          <w:sz w:val="28"/>
          <w:szCs w:val="28"/>
        </w:rPr>
        <w:t xml:space="preserve">今年以来，我队队班子团结拼搏，进取进取，队伍建设不断加强，执法理念不断更新，综合执法工作不断深化，全队上下，努力奋斗，超额完成了2024年度目标任务，各项工作得到了上级领导的充分肯定和社会各界的普遍认可。2024年，我们将按照市局的工作思路，继续围绕创立人居环境和投资环境的奋斗目标，以创立“全国礼貌城市”和“国家园林绿化城市”为契机，突出房地产执法和违章建筑查处的工作重点，狠抓户外广告规范、市政绿化环保执法和交通运政执法三项工作，以专业化、正规化建设为切入点，建一流班子，带一流队伍，创一流佳绩，全面推进执法工作纵深发展，努力推进我市的城市发展和经济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2024-10-06T08:29:08+08:00</dcterms:created>
  <dcterms:modified xsi:type="dcterms:W3CDTF">2024-10-06T08:29:08+08:00</dcterms:modified>
</cp:coreProperties>
</file>

<file path=docProps/custom.xml><?xml version="1.0" encoding="utf-8"?>
<Properties xmlns="http://schemas.openxmlformats.org/officeDocument/2006/custom-properties" xmlns:vt="http://schemas.openxmlformats.org/officeDocument/2006/docPropsVTypes"/>
</file>