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2024年不动产赠与协议(三篇)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不动产赠与协议篇一贷款人：有限公司(以下简称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不动产赠与协议篇一</w:t>
      </w:r>
    </w:p>
    <w:p>
      <w:pPr>
        <w:ind w:left="0" w:right="0" w:firstLine="560"/>
        <w:spacing w:before="450" w:after="450" w:line="312" w:lineRule="auto"/>
      </w:pPr>
      <w:r>
        <w:rPr>
          <w:rFonts w:ascii="宋体" w:hAnsi="宋体" w:eastAsia="宋体" w:cs="宋体"/>
          <w:color w:val="000"/>
          <w:sz w:val="28"/>
          <w:szCs w:val="28"/>
        </w:rPr>
        <w:t xml:space="preserve">贷款人：有限公司(以下简称乙方)</w:t>
      </w:r>
    </w:p>
    <w:p>
      <w:pPr>
        <w:ind w:left="0" w:right="0" w:firstLine="560"/>
        <w:spacing w:before="450" w:after="450" w:line="312" w:lineRule="auto"/>
      </w:pPr>
      <w:r>
        <w:rPr>
          <w:rFonts w:ascii="宋体" w:hAnsi="宋体" w:eastAsia="宋体" w:cs="宋体"/>
          <w:color w:val="000"/>
          <w:sz w:val="28"/>
          <w:szCs w:val="28"/>
        </w:rPr>
        <w:t xml:space="preserve">签订地点：省 市</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 ，不能如期偿还 年 月日签订的 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甲方根据原合同应向乙方借用的资金借款人民币元(大写： 元整)应于年 月日到期。截止到年 月 日止，上述借款未还偿还金额 元(大写： 元整)，现约定延期到 年 月日偿还。</w:t>
      </w:r>
    </w:p>
    <w:p>
      <w:pPr>
        <w:ind w:left="0" w:right="0" w:firstLine="560"/>
        <w:spacing w:before="450" w:after="450" w:line="312" w:lineRule="auto"/>
      </w:pPr>
      <w:r>
        <w:rPr>
          <w:rFonts w:ascii="宋体" w:hAnsi="宋体" w:eastAsia="宋体" w:cs="宋体"/>
          <w:color w:val="000"/>
          <w:sz w:val="28"/>
          <w:szCs w:val="28"/>
        </w:rPr>
        <w:t xml:space="preserve">二、 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 从延期之日起，按银行同期贷款利率上浮aa%确定(即中国人民银行相应档次利率×)，为年利率 %。</w:t>
      </w:r>
    </w:p>
    <w:p>
      <w:pPr>
        <w:ind w:left="0" w:right="0" w:firstLine="560"/>
        <w:spacing w:before="450" w:after="450" w:line="312" w:lineRule="auto"/>
      </w:pPr>
      <w:r>
        <w:rPr>
          <w:rFonts w:ascii="宋体" w:hAnsi="宋体" w:eastAsia="宋体" w:cs="宋体"/>
          <w:color w:val="000"/>
          <w:sz w:val="28"/>
          <w:szCs w:val="28"/>
        </w:rPr>
        <w:t xml:space="preserve">2、 从延期之日起计息，按月结息。</w:t>
      </w:r>
    </w:p>
    <w:p>
      <w:pPr>
        <w:ind w:left="0" w:right="0" w:firstLine="560"/>
        <w:spacing w:before="450" w:after="450" w:line="312" w:lineRule="auto"/>
      </w:pPr>
      <w:r>
        <w:rPr>
          <w:rFonts w:ascii="宋体" w:hAnsi="宋体" w:eastAsia="宋体" w:cs="宋体"/>
          <w:color w:val="000"/>
          <w:sz w:val="28"/>
          <w:szCs w:val="28"/>
        </w:rPr>
        <w:t xml:space="preserve">3、 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 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 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 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不动产赠与协议篇二</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