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“财政监督总结与计划”财政工作计划</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年我市财政监督工作以“三个代表”重要思想为指导，认真学习和贯彻十六届六中全会精神，积极推进财政监督机制建设，认真履行监督职能，圆满完成各项任务。现将一年工作总结如下：一．一年来，财政监督工作亮点多、力度大、成效显著今年，我局财政监督...</w:t>
      </w:r>
    </w:p>
    <w:p>
      <w:pPr>
        <w:ind w:left="0" w:right="0" w:firstLine="560"/>
        <w:spacing w:before="450" w:after="450" w:line="312" w:lineRule="auto"/>
      </w:pPr>
      <w:r>
        <w:rPr>
          <w:rFonts w:ascii="宋体" w:hAnsi="宋体" w:eastAsia="宋体" w:cs="宋体"/>
          <w:color w:val="000"/>
          <w:sz w:val="28"/>
          <w:szCs w:val="28"/>
        </w:rPr>
        <w:t xml:space="preserve">2024年我市财政监督工作以“三个代表”重要思想为指导，认真学习和贯彻十六届六中全会精神，积极推进财政监督机制建设，认真履行监督职能，圆满完成各项任务。现将一年工作总结如下：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一．一年来，财政监督工作亮点多、力度大、成效显著</w:t>
      </w:r>
    </w:p>
    <w:p>
      <w:pPr>
        <w:ind w:left="0" w:right="0" w:firstLine="560"/>
        <w:spacing w:before="450" w:after="450" w:line="312" w:lineRule="auto"/>
      </w:pPr>
      <w:r>
        <w:rPr>
          <w:rFonts w:ascii="宋体" w:hAnsi="宋体" w:eastAsia="宋体" w:cs="宋体"/>
          <w:color w:val="000"/>
          <w:sz w:val="28"/>
          <w:szCs w:val="28"/>
        </w:rPr>
        <w:t xml:space="preserve">今年，我局财政监督工作坚持以科学发展观为统领，按照“收支并举、内外并行、监管并重、统筹兼顾”的原则，开拓创新，勇于实践，财政管理工作成效显著。据统计，本年共组织检查人员人次，组成个检查组，对部门单位进行检查，较好地规范了财经秩序，净化了经济环境，充分展示了财政监督工作在维护财经法纪、保障财政资金安全中的作用，也充分展示了广大财政监督干部团结协作、开拓进取、干事创业的良好风貌。总结一下，特点有：</w:t>
      </w:r>
    </w:p>
    <w:p>
      <w:pPr>
        <w:ind w:left="0" w:right="0" w:firstLine="560"/>
        <w:spacing w:before="450" w:after="450" w:line="312" w:lineRule="auto"/>
      </w:pPr>
      <w:r>
        <w:rPr>
          <w:rFonts w:ascii="宋体" w:hAnsi="宋体" w:eastAsia="宋体" w:cs="宋体"/>
          <w:color w:val="000"/>
          <w:sz w:val="28"/>
          <w:szCs w:val="28"/>
        </w:rPr>
        <w:t xml:space="preserve">（一）始终坚持“促进经济好快发展”这一工作主线，实现了以监督财政收支执行情况为主，向更多地关注财政经济发展情况转变。在加强收支监督的同时，加大对宏观调控和经济增长方式转变等政策落实及资金使用情况的监督力度。如，我们按有关要求，有重点的选择涉及土地问题的项目进行检查，对土地收储交易工作实施全过程监督；对耕地占用税等政策的调整进行监督检查等，在落实中央政策、保护土地资源等方面，发挥了重要的作用；在会计信息质量检查中，将房地产作为重点检查行业，强化房地产市场监管，为规范整顿房地产市场秩序做出了积极努力。另外，我们还围绕着经济增长方式转变，加大对环境保护、节能降耗、科技创新等财政资金的检查落实。通过检查，不仅强化了资金的管理，而且保证了国家宏观政策的落实，促进了经济结构调整和经济增长方式的转变。</w:t>
      </w:r>
    </w:p>
    <w:p>
      <w:pPr>
        <w:ind w:left="0" w:right="0" w:firstLine="560"/>
        <w:spacing w:before="450" w:after="450" w:line="312" w:lineRule="auto"/>
      </w:pPr>
      <w:r>
        <w:rPr>
          <w:rFonts w:ascii="宋体" w:hAnsi="宋体" w:eastAsia="宋体" w:cs="宋体"/>
          <w:color w:val="000"/>
          <w:sz w:val="28"/>
          <w:szCs w:val="28"/>
        </w:rPr>
        <w:t xml:space="preserve">（二）坚持“以人为本”，实现了以监督经济方面问题为主，向更多地关注社会发展和民生问题转变。关注市情民意，是我市今年财政工作的一大亮点。我们财政监督部门，适时转变，抓住重点，选择“三农、教育、卫生、社保”等财政重大支出项目，加大监督检查力度，开展了新农合补助资金审核工作，保障了这项支农惠农政策的落实。另外，我们对中小学校舍改造资金进行专项检查，对“三通”工程补助资金进行了检查。通过这些工作，既密切了干群关系，又增进了群众感情，较好的维护了广大人民的切身利益。</w:t>
      </w:r>
    </w:p>
    <w:p>
      <w:pPr>
        <w:ind w:left="0" w:right="0" w:firstLine="560"/>
        <w:spacing w:before="450" w:after="450" w:line="312" w:lineRule="auto"/>
      </w:pPr>
      <w:r>
        <w:rPr>
          <w:rFonts w:ascii="宋体" w:hAnsi="宋体" w:eastAsia="宋体" w:cs="宋体"/>
          <w:color w:val="000"/>
          <w:sz w:val="28"/>
          <w:szCs w:val="28"/>
        </w:rPr>
        <w:t xml:space="preserve">（三）提高监督层次和水平，实现了从查处违规违纪问题为主，向监督检查与加强管理相结合转变。我们发挥自身优势，坚持把监督检查与加强管理相结合，针对检查发现的问题进行深入分析，提出加强和改进管理的意见和建议，使监督更好的融入管理之中。比如，在会计信息质量检查方面，我们对发现的会计核算、管理中存在的薄弱环节，提出一系列加强管理和深化改革的意见。我们要求每个检查组在提交检查报告的同时，应报送调研报告。为此，我们得到了很多有观点、有价值、有分析、层次较高的建议，为领导决策提供了有价值的参考依据，进一步提高了监督工作的层次和水平。</w:t>
      </w:r>
    </w:p>
    <w:p>
      <w:pPr>
        <w:ind w:left="0" w:right="0" w:firstLine="560"/>
        <w:spacing w:before="450" w:after="450" w:line="312" w:lineRule="auto"/>
      </w:pPr>
      <w:r>
        <w:rPr>
          <w:rFonts w:ascii="宋体" w:hAnsi="宋体" w:eastAsia="宋体" w:cs="宋体"/>
          <w:color w:val="000"/>
          <w:sz w:val="28"/>
          <w:szCs w:val="28"/>
        </w:rPr>
        <w:t xml:space="preserve">（四）集中财政监督力量，齐抓共管，实现从“小监督”到“大监督”的转变。通过整合监督力量，改变了过去专职监督人员各自为战、独木难支的状况，形成上下一盘棋，同唱一首歌的局面。从纵向看，我们加强与市局、各兄弟单位的配合；从横向看，在内部加强同相关业务科室的沟通和协调，增强财政监督的互动性。这些措施效果明显，为监督工作营造了良好的发展环境，也促进了监督工作的深入开展。</w:t>
      </w:r>
    </w:p>
    <w:p>
      <w:pPr>
        <w:ind w:left="0" w:right="0" w:firstLine="560"/>
        <w:spacing w:before="450" w:after="450" w:line="312" w:lineRule="auto"/>
      </w:pPr>
      <w:r>
        <w:rPr>
          <w:rFonts w:ascii="宋体" w:hAnsi="宋体" w:eastAsia="宋体" w:cs="宋体"/>
          <w:color w:val="000"/>
          <w:sz w:val="28"/>
          <w:szCs w:val="28"/>
        </w:rPr>
        <w:t xml:space="preserve">二．财政监督机制更加健全，财政监督基础更加牢固。</w:t>
      </w:r>
    </w:p>
    <w:p>
      <w:pPr>
        <w:ind w:left="0" w:right="0" w:firstLine="560"/>
        <w:spacing w:before="450" w:after="450" w:line="312" w:lineRule="auto"/>
      </w:pPr>
      <w:r>
        <w:rPr>
          <w:rFonts w:ascii="宋体" w:hAnsi="宋体" w:eastAsia="宋体" w:cs="宋体"/>
          <w:color w:val="000"/>
          <w:sz w:val="28"/>
          <w:szCs w:val="28"/>
        </w:rPr>
        <w:t xml:space="preserve">年初，局党组确定07年要将财政监督工作做实做细，使财政监督贯穿于财政运行的各个环节，实现动态全程监控。为此，我们加大投入，健全机制，进一步夯实了财政监督的基础，充分发挥了财政监督的作用。</w:t>
      </w:r>
    </w:p>
    <w:p>
      <w:pPr>
        <w:ind w:left="0" w:right="0" w:firstLine="560"/>
        <w:spacing w:before="450" w:after="450" w:line="312" w:lineRule="auto"/>
      </w:pPr>
      <w:r>
        <w:rPr>
          <w:rFonts w:ascii="宋体" w:hAnsi="宋体" w:eastAsia="宋体" w:cs="宋体"/>
          <w:color w:val="000"/>
          <w:sz w:val="28"/>
          <w:szCs w:val="28"/>
        </w:rPr>
        <w:t xml:space="preserve">（一）把财政监督工作摆上重要位置，做到思想上高度重视。我们统一思想，把握形式，自觉运用科学发展观指导工作，进一步增强做好财政监督工作的紧迫感和使命感，全面提升财政监督能力，努力开创财政监督工作的新局面。</w:t>
      </w:r>
    </w:p>
    <w:p>
      <w:pPr>
        <w:ind w:left="0" w:right="0" w:firstLine="560"/>
        <w:spacing w:before="450" w:after="450" w:line="312" w:lineRule="auto"/>
      </w:pPr>
      <w:r>
        <w:rPr>
          <w:rFonts w:ascii="宋体" w:hAnsi="宋体" w:eastAsia="宋体" w:cs="宋体"/>
          <w:color w:val="000"/>
          <w:sz w:val="28"/>
          <w:szCs w:val="28"/>
        </w:rPr>
        <w:t xml:space="preserve">（二）监督观念和方式上更成熟。根据上级会议精神和要求，我们统一认识、明确目标、突出重点，拓展财政领域，形成“收支并举、监管并重”的工作格局。将财政监督工作和财政业务管理工作紧密结合，将监督融于管理和服务中，使监督与管理、改革、服务、调研相结合，突出时代特点。同时，将外部监督与内部监督相结合，发挥监督合力；创新监督方式，从检查型监督向管理型监督转变，最大限度的提高财政监督效率。</w:t>
      </w:r>
    </w:p>
    <w:p>
      <w:pPr>
        <w:ind w:left="0" w:right="0" w:firstLine="560"/>
        <w:spacing w:before="450" w:after="450" w:line="312" w:lineRule="auto"/>
      </w:pPr>
      <w:r>
        <w:rPr>
          <w:rFonts w:ascii="宋体" w:hAnsi="宋体" w:eastAsia="宋体" w:cs="宋体"/>
          <w:color w:val="000"/>
          <w:sz w:val="28"/>
          <w:szCs w:val="28"/>
        </w:rPr>
        <w:t xml:space="preserve">（三）加强队伍建设，强化监督基础。事业兴衰，关键在人。今年，我们在加强业务学习和政治学习的同时，开展“四种意识”和“四种能力”的学教活动。“四种意识”即全局意识、创新意识、服务意识、责任意识；“四种能力”即调研能力、学习能力、依法行政能力、拒腐防变能力。同时，我们注意加强交流，一方面向业务科室学习相关业务规定，掌握新的政策；另一方面，走出去、请进来，学习其他先进地方经验，提高我市财政监督水平。</w:t>
      </w:r>
    </w:p>
    <w:p>
      <w:pPr>
        <w:ind w:left="0" w:right="0" w:firstLine="560"/>
        <w:spacing w:before="450" w:after="450" w:line="312" w:lineRule="auto"/>
      </w:pPr>
      <w:r>
        <w:rPr>
          <w:rFonts w:ascii="宋体" w:hAnsi="宋体" w:eastAsia="宋体" w:cs="宋体"/>
          <w:color w:val="000"/>
          <w:sz w:val="28"/>
          <w:szCs w:val="28"/>
        </w:rPr>
        <w:t xml:space="preserve">三．进一步加强内部监督检查。</w:t>
      </w:r>
    </w:p>
    <w:p>
      <w:pPr>
        <w:ind w:left="0" w:right="0" w:firstLine="560"/>
        <w:spacing w:before="450" w:after="450" w:line="312" w:lineRule="auto"/>
      </w:pPr>
      <w:r>
        <w:rPr>
          <w:rFonts w:ascii="宋体" w:hAnsi="宋体" w:eastAsia="宋体" w:cs="宋体"/>
          <w:color w:val="000"/>
          <w:sz w:val="28"/>
          <w:szCs w:val="28"/>
        </w:rPr>
        <w:t xml:space="preserve">内部监督检查是内部控制机制的重要组成部分，是实现内部控制目标的手段，是我们自身水平的自我检查和评价。加强内部监督检查，能及时发现和纠正财政管理和财政运行中存在的问题，保障财政资金安全。每次内审后局领导都要专门听取汇报，研究改进意见，拿出具体整改措施，做到监督精细化。在监督手段上，我们结合实际，采取灵活多样的手段开展工作，如我们采取了专职监督机构牵头，召集业务机构兼职内审员定期抽查与不定期抽查相结合的形式等。在内部监督检查成果的利用上，建立问责制和监督信息反馈制度，让内部监督的成果真正体现到管理水平的提高上来。</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也存在一些差距，如财政监督缺乏权威性、及时性、有效性，财政监督的面窄，体系不够健全，与发展社会主义市场经济和振兴财政的要求有差距，人员素质能力有待提高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明年，我们将在市委市府和济南市局的领导下，发扬艰苦奋斗的作风，按“一二三四”的工作思路开展工作。</w:t>
      </w:r>
    </w:p>
    <w:p>
      <w:pPr>
        <w:ind w:left="0" w:right="0" w:firstLine="560"/>
        <w:spacing w:before="450" w:after="450" w:line="312" w:lineRule="auto"/>
      </w:pPr>
      <w:r>
        <w:rPr>
          <w:rFonts w:ascii="宋体" w:hAnsi="宋体" w:eastAsia="宋体" w:cs="宋体"/>
          <w:color w:val="000"/>
          <w:sz w:val="28"/>
          <w:szCs w:val="28"/>
        </w:rPr>
        <w:t xml:space="preserve">“一”是以人为本，在监督理念、方式、手段上体现人本思想；在监督内容上体现关注民生和社会发展，加大对“新农村、教育、医疗、卫生、社保”等方面的监督力度。</w:t>
      </w:r>
    </w:p>
    <w:p>
      <w:pPr>
        <w:ind w:left="0" w:right="0" w:firstLine="560"/>
        <w:spacing w:before="450" w:after="450" w:line="312" w:lineRule="auto"/>
      </w:pPr>
      <w:r>
        <w:rPr>
          <w:rFonts w:ascii="宋体" w:hAnsi="宋体" w:eastAsia="宋体" w:cs="宋体"/>
          <w:color w:val="000"/>
          <w:sz w:val="28"/>
          <w:szCs w:val="28"/>
        </w:rPr>
        <w:t xml:space="preserve">“二”是两项重点工作，一是加强对财政政策实施情况的监督，规范政策执行行为，加强对涉及经济发展的重点支出的监督。二是加强对土地收入的监督，检查土地征用是否符合规定，收支是否纳入预算，资金使用是否符合政策。</w:t>
      </w:r>
    </w:p>
    <w:p>
      <w:pPr>
        <w:ind w:left="0" w:right="0" w:firstLine="560"/>
        <w:spacing w:before="450" w:after="450" w:line="312" w:lineRule="auto"/>
      </w:pPr>
      <w:r>
        <w:rPr>
          <w:rFonts w:ascii="宋体" w:hAnsi="宋体" w:eastAsia="宋体" w:cs="宋体"/>
          <w:color w:val="000"/>
          <w:sz w:val="28"/>
          <w:szCs w:val="28"/>
        </w:rPr>
        <w:t xml:space="preserve">“三”是加强财政资金三性检查，即规范性、安全性、有效性的监督。</w:t>
      </w:r>
    </w:p>
    <w:p>
      <w:pPr>
        <w:ind w:left="0" w:right="0" w:firstLine="560"/>
        <w:spacing w:before="450" w:after="450" w:line="312" w:lineRule="auto"/>
      </w:pPr>
      <w:r>
        <w:rPr>
          <w:rFonts w:ascii="宋体" w:hAnsi="宋体" w:eastAsia="宋体" w:cs="宋体"/>
          <w:color w:val="000"/>
          <w:sz w:val="28"/>
          <w:szCs w:val="28"/>
        </w:rPr>
        <w:t xml:space="preserve">“四”是做到四个结合，即事前、事中、事后监督检查相结合，财政监督与财政具体业务管理相结合，日常监督与专项检查、抽查相结合，处理事与处理人相结合。</w:t>
      </w:r>
    </w:p>
    <w:p>
      <w:pPr>
        <w:ind w:left="0" w:right="0" w:firstLine="560"/>
        <w:spacing w:before="450" w:after="450" w:line="312" w:lineRule="auto"/>
      </w:pPr>
      <w:r>
        <w:rPr>
          <w:rFonts w:ascii="宋体" w:hAnsi="宋体" w:eastAsia="宋体" w:cs="宋体"/>
          <w:color w:val="000"/>
          <w:sz w:val="28"/>
          <w:szCs w:val="28"/>
        </w:rPr>
        <w:t xml:space="preserve">****的发展开启了新征程，任务艰巨，责任重大，使命光荣，让我们在市委市府和市局的领导下，真抓实干，锐意进取，为实现全面小康、打造和谐公共财政、建设和谐**而努力奋斗。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