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纪委书记在党员责任区活动座谈会上的讲话</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利用今天下午的时间，召开党员责任区活动座谈会，其主要目的就是，总结前一段时间的工作，对下步的工作作出安排，听取各单位前一段时间的工作情况以及对安全责任区活动的意见和建议，以进一步推动活动的开展。刚才，听了大家的发言，都讲得很好。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利用今天下午的时间，召开党员责任区活动座谈会，其主要目的就是，总结前一段时间的工作，对下步的工作作出安排，听取各单位前一段时间的工作情况以及对安全责任区活动的意见和建议，以进一步推动活动的开展。</w:t>
      </w:r>
    </w:p>
    <w:p>
      <w:pPr>
        <w:ind w:left="0" w:right="0" w:firstLine="560"/>
        <w:spacing w:before="450" w:after="450" w:line="312" w:lineRule="auto"/>
      </w:pPr>
      <w:r>
        <w:rPr>
          <w:rFonts w:ascii="宋体" w:hAnsi="宋体" w:eastAsia="宋体" w:cs="宋体"/>
          <w:color w:val="000"/>
          <w:sz w:val="28"/>
          <w:szCs w:val="28"/>
        </w:rPr>
        <w:t xml:space="preserve">刚才，听了大家的发言，都讲得很好。大家既对前段工作进行了客观的总结，也提出了今后的工作思路，提供了一些值得借鉴、推广的做法，提出了一些好的建议和工作思路，对此，都应该认真地研究，加以推广和实施。</w:t>
      </w:r>
    </w:p>
    <w:p>
      <w:pPr>
        <w:ind w:left="0" w:right="0" w:firstLine="560"/>
        <w:spacing w:before="450" w:after="450" w:line="312" w:lineRule="auto"/>
      </w:pPr>
      <w:r>
        <w:rPr>
          <w:rFonts w:ascii="宋体" w:hAnsi="宋体" w:eastAsia="宋体" w:cs="宋体"/>
          <w:color w:val="000"/>
          <w:sz w:val="28"/>
          <w:szCs w:val="28"/>
        </w:rPr>
        <w:t xml:space="preserve">在会议召开前夕、我们矿纪委的几个同志，分别下到各单位的施工现场，了解和掌握了一些现场情况，并召开专题会议，对今后的活动进行了研究。前天中午，集团公司纪委在山家林矿召开了“党员责任区活动现场会”。听取了包括我矿在内的6家单位的经验介绍，对今后的活动提出了要求。我们今天这次座谈会，既是一次工作总结会，推进会，也是集团公司活动现场会的传达贯彻会。</w:t>
      </w:r>
    </w:p>
    <w:p>
      <w:pPr>
        <w:ind w:left="0" w:right="0" w:firstLine="560"/>
        <w:spacing w:before="450" w:after="450" w:line="312" w:lineRule="auto"/>
      </w:pPr>
      <w:r>
        <w:rPr>
          <w:rFonts w:ascii="宋体" w:hAnsi="宋体" w:eastAsia="宋体" w:cs="宋体"/>
          <w:color w:val="000"/>
          <w:sz w:val="28"/>
          <w:szCs w:val="28"/>
        </w:rPr>
        <w:t xml:space="preserve">上半年，我矿的安全形势平稳发展，安全管理逐步步入良性互动的发展轨道，这一局面的形成，与我们多年来坚定不移地抓“三基”建设，抓安全文化、安全理念渗透具有很大关系。上半年，矿围绕深化“三基”建设，对安监员实行了百分考核，构建了“八大体系”，制定了实施细则，明确了安全责任，完善了“双十”预警机制，突出了安全薄弱环节的治理，启动了“三违”升级处理程序，深化了“安全问题管理法”，大力开展了安全技能岗位练兵活动，加大了安全设施的投入，导入了安全“视觉文化”，推行了全员动态培训，严格了隐患问题的治理和整改工作，所有这些，都说明我们一直在重视安全，一刻也没放松地抓安全，工作是认真，细微的，成效是突出、明显的。作为党员干部参与安全管理的一个主要抓手，党员安全责任区竞赛活动在我矿安全管理中也发挥了不可替代的作用。今年以来，我们根据矿党政的总体工作部署，不断充实调整党员安全责任区活动内容，进一步明确了责任区的区划，导入了精细化管理考核内容。又结合当前严管理的具体实际，建立了安全薄弱人员跟踪监控制度、党员挂牌上岗制度、党员日考核制度，较好地规范了党员上岗管理。加大了管理干部和专业岗位上的工作人员作风督查工作，对领导干部跟班值班和安监员、瓦监员、顶岗工的交接班情况进行了全面督察，对各参赛支部的活动开展情况进行了检查，对部分违章党员进行了通报。在上半年开展的先进性教育活动中，各支部也把党员责任区活动纳入到先进性教育主题实践活动中，组织党员围绕安全生产、出主意、想办法、查隐患、反“三违”，本资料权属文秘资源网，放上鼠标按照提示查看文秘写作网更多资料发挥模范带头作用，取得了较好效果。据统计，上半年，党员干部“三违”共计17人次，比去年同期下降3人次。干部违章16人次，比去年同期也有所下降。党员干部“三违”的数量，是集团公司“安全13法”检查中的一个重要考核指标，近几年来，我矿党员干部“三违”数量居高不下，给我矿的迎检工作带来了一定的被动，也影响了全矿党员队伍和干部队伍建设，影响了我矿安全管理工作。对此，必须引起高度重视，认真地加以纠正。</w:t>
      </w:r>
    </w:p>
    <w:p>
      <w:pPr>
        <w:ind w:left="0" w:right="0" w:firstLine="560"/>
        <w:spacing w:before="450" w:after="450" w:line="312" w:lineRule="auto"/>
      </w:pPr>
      <w:r>
        <w:rPr>
          <w:rFonts w:ascii="宋体" w:hAnsi="宋体" w:eastAsia="宋体" w:cs="宋体"/>
          <w:color w:val="000"/>
          <w:sz w:val="28"/>
          <w:szCs w:val="28"/>
        </w:rPr>
        <w:t xml:space="preserve">为进一步抓好下步工作，全面、深入地开展好党员安全责任区竞赛活动，遏制党员干部违章多发的势头，下面，我强调以下几个问题。</w:t>
      </w:r>
    </w:p>
    <w:p>
      <w:pPr>
        <w:ind w:left="0" w:right="0" w:firstLine="560"/>
        <w:spacing w:before="450" w:after="450" w:line="312" w:lineRule="auto"/>
      </w:pPr>
      <w:r>
        <w:rPr>
          <w:rFonts w:ascii="宋体" w:hAnsi="宋体" w:eastAsia="宋体" w:cs="宋体"/>
          <w:color w:val="000"/>
          <w:sz w:val="28"/>
          <w:szCs w:val="28"/>
        </w:rPr>
        <w:t xml:space="preserve">一、要切实提高对此项工作的认识。</w:t>
      </w:r>
    </w:p>
    <w:p>
      <w:pPr>
        <w:ind w:left="0" w:right="0" w:firstLine="560"/>
        <w:spacing w:before="450" w:after="450" w:line="312" w:lineRule="auto"/>
      </w:pPr>
      <w:r>
        <w:rPr>
          <w:rFonts w:ascii="宋体" w:hAnsi="宋体" w:eastAsia="宋体" w:cs="宋体"/>
          <w:color w:val="000"/>
          <w:sz w:val="28"/>
          <w:szCs w:val="28"/>
        </w:rPr>
        <w:t xml:space="preserve">党员安全责任区是“安全宣教13”法活动中唯一的以现场安全为阵地，以党员干部为主要对象的活动，既体现了“务虚”的一面，又具有较强的“务实”性质，也是“13法”活动中开展时间最长、渊源最深的活动。安全管理最关键的一环是干部的管理，最广泛的基础是职工群众。在所有这些当中，最能够联系群众、发动群众、带动群众的，就是我们工作在现场的党员、干部。开展安全责任区竞赛，既是党员干部职责的体现，也是安全管理中不可替代的一环，对此，各级管理干部、尤其是我们在座的党支部书记一定要从全矿严细管理的大环境中，从讲政治的高度，认识此项活动，高度重视，克服当前片面抓、抓片面的现象。</w:t>
      </w:r>
    </w:p>
    <w:p>
      <w:pPr>
        <w:ind w:left="0" w:right="0" w:firstLine="560"/>
        <w:spacing w:before="450" w:after="450" w:line="312" w:lineRule="auto"/>
      </w:pPr>
      <w:r>
        <w:rPr>
          <w:rFonts w:ascii="宋体" w:hAnsi="宋体" w:eastAsia="宋体" w:cs="宋体"/>
          <w:color w:val="000"/>
          <w:sz w:val="28"/>
          <w:szCs w:val="28"/>
        </w:rPr>
        <w:t xml:space="preserve">二、要搞好宣传发动，进一步形成浓厚的氛围。</w:t>
      </w:r>
    </w:p>
    <w:p>
      <w:pPr>
        <w:ind w:left="0" w:right="0" w:firstLine="560"/>
        <w:spacing w:before="450" w:after="450" w:line="312" w:lineRule="auto"/>
      </w:pPr>
      <w:r>
        <w:rPr>
          <w:rFonts w:ascii="宋体" w:hAnsi="宋体" w:eastAsia="宋体" w:cs="宋体"/>
          <w:color w:val="000"/>
          <w:sz w:val="28"/>
          <w:szCs w:val="28"/>
        </w:rPr>
        <w:t xml:space="preserve">这里，首先要提出几个问题。一是你单位的党员知不知道，党员责任区活动的目的意义？知不知道活动的方法措施？知不知道自己的责任区域？知不知道责任追究的办法？如果对这些问题不能做出肯定的回答，这就说明，我们的责任区活动是不成功的。解决这一问题，首先要从搞好宣传发动入手，要经常的给党员干部开会、经常吹风，向党员干部讲清活动的意义、目的要求。要充分利用好板报、墙报，标语、牌板等宣传形式，宣传好责任区活动，要定期召开党员大会，总结部署责任区活动，搞好讲评工作，切实使活动有声有色，形成浓厚的工作氛围。</w:t>
      </w:r>
    </w:p>
    <w:p>
      <w:pPr>
        <w:ind w:left="0" w:right="0" w:firstLine="560"/>
        <w:spacing w:before="450" w:after="450" w:line="312" w:lineRule="auto"/>
      </w:pPr>
      <w:r>
        <w:rPr>
          <w:rFonts w:ascii="宋体" w:hAnsi="宋体" w:eastAsia="宋体" w:cs="宋体"/>
          <w:color w:val="000"/>
          <w:sz w:val="28"/>
          <w:szCs w:val="28"/>
        </w:rPr>
        <w:t xml:space="preserve">三、要落实好现有的工作制度。</w:t>
      </w:r>
    </w:p>
    <w:p>
      <w:pPr>
        <w:ind w:left="0" w:right="0" w:firstLine="560"/>
        <w:spacing w:before="450" w:after="450" w:line="312" w:lineRule="auto"/>
      </w:pPr>
      <w:r>
        <w:rPr>
          <w:rFonts w:ascii="宋体" w:hAnsi="宋体" w:eastAsia="宋体" w:cs="宋体"/>
          <w:color w:val="000"/>
          <w:sz w:val="28"/>
          <w:szCs w:val="28"/>
        </w:rPr>
        <w:t xml:space="preserve">首先，要管好用好现场各种牌板，对个别牌板损毁的单位，在本月底前都要补齐。对工作现场增加，而牌板数量不够的单位也都要在月底都要补齐。运搬、运转等战线长的单位，要想方设法在醒目的位置上，上好上齐一些宣传牌板或工作牌板，综合队、通防科等一些不够固定的单位，也要通过各种途径增加宣传形式。我们井下有很多公共现场，对一些公共现场，有些支部在征求有关领导和有关部门同意后，完全可以利用起来。</w:t>
      </w:r>
    </w:p>
    <w:p>
      <w:pPr>
        <w:ind w:left="0" w:right="0" w:firstLine="560"/>
        <w:spacing w:before="450" w:after="450" w:line="312" w:lineRule="auto"/>
      </w:pPr>
      <w:r>
        <w:rPr>
          <w:rFonts w:ascii="宋体" w:hAnsi="宋体" w:eastAsia="宋体" w:cs="宋体"/>
          <w:color w:val="000"/>
          <w:sz w:val="28"/>
          <w:szCs w:val="28"/>
        </w:rPr>
        <w:t xml:space="preserve">其次，对安全薄弱人员的跟踪监控制度的实施，各支部一定要坚持下来，去年我们印制了“帮促协议书”，但从今年各支部的领取上看，此项制度在各支部还没有得到很好的坚持。“跟踪监控”是我矿的一项工作创新，得到了公司纪委的充分肯定。三违身心调试就是跟踪监控制度的补充和完善；（入院心理治疗，个案培训是一种互动上的监控措施）希望大家一定要坚持好这项制度，不能流于形式。落实好这项制度，有利于加强薄弱人员的管理，有利于抓好薄弱人员的现场监督，控制好他们的 安全行为。对这项工作，下步矿纪委要作为检查的重点，凡不落实的，对所在支部的支部书记要作出处罚。搞好“跟踪监控制度”关键是明确安全薄弱人员，这和“千分制薄弱人员排查办法”的执行是环环相扣的，是制度上的互动。</w:t>
      </w:r>
    </w:p>
    <w:p>
      <w:pPr>
        <w:ind w:left="0" w:right="0" w:firstLine="560"/>
        <w:spacing w:before="450" w:after="450" w:line="312" w:lineRule="auto"/>
      </w:pPr>
      <w:r>
        <w:rPr>
          <w:rFonts w:ascii="宋体" w:hAnsi="宋体" w:eastAsia="宋体" w:cs="宋体"/>
          <w:color w:val="000"/>
          <w:sz w:val="28"/>
          <w:szCs w:val="28"/>
        </w:rPr>
        <w:t xml:space="preserve">再次，是落实好党员挂牌上岗制度。通过矿纪委人员前几天的突击检查，党员挂牌上岗制度的执行也出现了很多问题。有个别单位的上岗挂牌都已经损毁。这一项工作落实不好，不能追究我们的党员，责任都在我们的党支部和支部书记。挂牌上岗不只是体现党员的责任感、荣誉感，其本身也是一种宣传形势。我们做一块上岗牌和党员标志牌的成本都不是很高，凡是损毁的支部，都要在月底前尽快地补齐，并组织党员正常地使用起来。</w:t>
      </w:r>
    </w:p>
    <w:p>
      <w:pPr>
        <w:ind w:left="0" w:right="0" w:firstLine="560"/>
        <w:spacing w:before="450" w:after="450" w:line="312" w:lineRule="auto"/>
      </w:pPr>
      <w:r>
        <w:rPr>
          <w:rFonts w:ascii="宋体" w:hAnsi="宋体" w:eastAsia="宋体" w:cs="宋体"/>
          <w:color w:val="000"/>
          <w:sz w:val="28"/>
          <w:szCs w:val="28"/>
        </w:rPr>
        <w:t xml:space="preserve">四、要切实抓好各项基础工作。</w:t>
      </w:r>
    </w:p>
    <w:p>
      <w:pPr>
        <w:ind w:left="0" w:right="0" w:firstLine="560"/>
        <w:spacing w:before="450" w:after="450" w:line="312" w:lineRule="auto"/>
      </w:pPr>
      <w:r>
        <w:rPr>
          <w:rFonts w:ascii="宋体" w:hAnsi="宋体" w:eastAsia="宋体" w:cs="宋体"/>
          <w:color w:val="000"/>
          <w:sz w:val="28"/>
          <w:szCs w:val="28"/>
        </w:rPr>
        <w:t xml:space="preserve">对党员责任区活动，各支部都要定期研究，定期总结，并作好活动记录。对各班组的和党员的考核，也要实事求是，认真负责，让党员知道考核结果。要按照要求，每季度未提前半月上报各种报表、总结等材料。要搞好对违章党员的谈话教育，对违章党员要一人一谈，并做好记录，要合理地调整党员分配结构，彻底消除党员空白班组。要认真落实好党员日考核制度，建立“党员排查隐患写实薄”，并按照要求，严格考核，切实实现活动精细化、规范化。</w:t>
      </w:r>
    </w:p>
    <w:p>
      <w:pPr>
        <w:ind w:left="0" w:right="0" w:firstLine="560"/>
        <w:spacing w:before="450" w:after="450" w:line="312" w:lineRule="auto"/>
      </w:pPr>
      <w:r>
        <w:rPr>
          <w:rFonts w:ascii="宋体" w:hAnsi="宋体" w:eastAsia="宋体" w:cs="宋体"/>
          <w:color w:val="000"/>
          <w:sz w:val="28"/>
          <w:szCs w:val="28"/>
        </w:rPr>
        <w:t xml:space="preserve">五、要切实落实好党员安全风险抵押金制度。</w:t>
      </w:r>
    </w:p>
    <w:p>
      <w:pPr>
        <w:ind w:left="0" w:right="0" w:firstLine="560"/>
        <w:spacing w:before="450" w:after="450" w:line="312" w:lineRule="auto"/>
      </w:pPr>
      <w:r>
        <w:rPr>
          <w:rFonts w:ascii="宋体" w:hAnsi="宋体" w:eastAsia="宋体" w:cs="宋体"/>
          <w:color w:val="000"/>
          <w:sz w:val="28"/>
          <w:szCs w:val="28"/>
        </w:rPr>
        <w:t xml:space="preserve">从03年8月份开始，我们对党员安全风险抵押作出了规定，要求各单位利用内部调节的方式进行风险奖兑，从个别单位操作的情况 来看，这种办法也是可行的。对于个别单位提出的由矿设立统一的党员安全风险抵押基金的问题，我们也多次向矿党政提出报告，但鉴于目前我矿生产能力和资金支持能力有限，没有得到明确的答复。希望各单位要按照我们原来提出 的要求，认真第抓好落实。党员干部在安全生产中发挥的作用大、作出的贡献多，与我矿的多劳多得的分配原则是一致的，采用内部调节、加奖金、加分值兑现安全风险金的办法与分配政策也是一致的。但不能专门设立提取，不能作为名目设立，需要重复这一点。</w:t>
      </w:r>
    </w:p>
    <w:p>
      <w:pPr>
        <w:ind w:left="0" w:right="0" w:firstLine="560"/>
        <w:spacing w:before="450" w:after="450" w:line="312" w:lineRule="auto"/>
      </w:pPr>
      <w:r>
        <w:rPr>
          <w:rFonts w:ascii="宋体" w:hAnsi="宋体" w:eastAsia="宋体" w:cs="宋体"/>
          <w:color w:val="000"/>
          <w:sz w:val="28"/>
          <w:szCs w:val="28"/>
        </w:rPr>
        <w:t xml:space="preserve">六、要严肃对待党员安全责任区竞赛活动的开展。</w:t>
      </w:r>
    </w:p>
    <w:p>
      <w:pPr>
        <w:ind w:left="0" w:right="0" w:firstLine="560"/>
        <w:spacing w:before="450" w:after="450" w:line="312" w:lineRule="auto"/>
      </w:pPr>
      <w:r>
        <w:rPr>
          <w:rFonts w:ascii="宋体" w:hAnsi="宋体" w:eastAsia="宋体" w:cs="宋体"/>
          <w:color w:val="000"/>
          <w:sz w:val="28"/>
          <w:szCs w:val="28"/>
        </w:rPr>
        <w:t xml:space="preserve">以上我强调了抓好活动的五个方面的问题，对以上的问题要求在坐的都要认真对待，严格抓好工作落实，要切忌形式主义。要扎实的抓好每一项工作，执行不好的我们要不留情面的进行责任追究，怎样追究，要从党性理念上追究，从执行不力上追究，从行政不作为上追究。作为这个方面是不会袒护任何单位和任何人的。从纪检工作的功能上讲，保护是在监督的前提下进行的，绝不允许放任自流。但处理也不是最终目的，最终目的是把党政安排的工作做好。通过对全矿党员安全责任区开展情况进行调研的情况看，我们各单位还真要在这方面下一翻工夫，真的要在务实上作文章。这项工作是一项长期工程，只能抓好，不能出现任何的弹性。下一步既要定期检查，还要对个别单位进行解剖，好的表扬，差的不但要批评，还要进行责任追究。</w:t>
      </w:r>
    </w:p>
    <w:p>
      <w:pPr>
        <w:ind w:left="0" w:right="0" w:firstLine="560"/>
        <w:spacing w:before="450" w:after="450" w:line="312" w:lineRule="auto"/>
      </w:pPr>
      <w:r>
        <w:rPr>
          <w:rFonts w:ascii="宋体" w:hAnsi="宋体" w:eastAsia="宋体" w:cs="宋体"/>
          <w:color w:val="000"/>
          <w:sz w:val="28"/>
          <w:szCs w:val="28"/>
        </w:rPr>
        <w:t xml:space="preserve">总之，抓好责任区活动意义重大、责任重大、任务重大，大家一定要高度重视，强化措施，扎实工作，尽快扭转现在的工作局面，切实把活动开展地扎扎实实，富有成效，为搞好全年的安全生产做出应有的贡献。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