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乡党委书记党建述职报告</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乡党委书记党建述职报告各位领导、同志们：今年以来，我带领全乡干部群众在县委、县政府的正确领导下，坚持以邓小平理论和“三个代表”重要思想为指导，贯彻落实科学发展观，紧紧围绕“实现三个转变”、“完成三大历史任务”和“加快发展省会城郊县”的工作部...</w:t>
      </w:r>
    </w:p>
    <w:p>
      <w:pPr>
        <w:ind w:left="0" w:right="0" w:firstLine="560"/>
        <w:spacing w:before="450" w:after="450" w:line="312" w:lineRule="auto"/>
      </w:pPr>
      <w:r>
        <w:rPr>
          <w:rFonts w:ascii="宋体" w:hAnsi="宋体" w:eastAsia="宋体" w:cs="宋体"/>
          <w:color w:val="000"/>
          <w:sz w:val="28"/>
          <w:szCs w:val="28"/>
        </w:rPr>
        <w:t xml:space="preserve">乡党委书记党建述职报告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带领全乡干部群众在县委、县政府的正确领导下，坚持以邓小平理论和“三个代表”重要思想为指导，贯彻落实科学发展观，紧紧围绕“实现三个转变”、“完成三大历史任务”和“加快发展省会城郊县”的工作部署，落实工作责任制，不断转变思想观念，完善工作思路，努力提高农村基层组织建设水平，为实现谭庄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w:t>
      </w:r>
    </w:p>
    <w:p>
      <w:pPr>
        <w:ind w:left="0" w:right="0" w:firstLine="560"/>
        <w:spacing w:before="450" w:after="450" w:line="312" w:lineRule="auto"/>
      </w:pPr>
      <w:r>
        <w:rPr>
          <w:rFonts w:ascii="宋体" w:hAnsi="宋体" w:eastAsia="宋体" w:cs="宋体"/>
          <w:color w:val="000"/>
          <w:sz w:val="28"/>
          <w:szCs w:val="28"/>
        </w:rPr>
        <w:t xml:space="preserve">今年以来，我多次召开不同形式、不同层面人员参加的党建专题会议，分析全乡党建工作现状，研究新形势下如何抓好党建工作的新思路、新方法。一是建立了党建工作协调会议制度，全面负责党建工作督导、检查和考核，把基层党建工作纳入了规范化、制度化的轨道。二是实行乡党委成员包片定点责任制，坚持定人员、定目标、定要求。党委成员每周必须抽出两天时间到所包片了解情况，每月向党委会汇报一次所包支部的党建情况。三是结合“立岗设责”，在乡设立6个指导岗（领导班子建设、党员干部队伍建设、制度建设、农村经济发展、社会事业、综合治理），在村设立6个效果岗（战斗堡垒、先锋模范、阵地建设、机制规范、经济发展、服务群众），明确责任，狠抓落实，形成了责权定位、齐抓共管的新格局。</w:t>
      </w:r>
    </w:p>
    <w:p>
      <w:pPr>
        <w:ind w:left="0" w:right="0" w:firstLine="560"/>
        <w:spacing w:before="450" w:after="450" w:line="312" w:lineRule="auto"/>
      </w:pPr>
      <w:r>
        <w:rPr>
          <w:rFonts w:ascii="宋体" w:hAnsi="宋体" w:eastAsia="宋体" w:cs="宋体"/>
          <w:color w:val="000"/>
          <w:sz w:val="28"/>
          <w:szCs w:val="28"/>
        </w:rPr>
        <w:t xml:space="preserve">二、切实加强村“两委”班子建设，深入推进基层民主政治建设。</w:t>
      </w:r>
    </w:p>
    <w:p>
      <w:pPr>
        <w:ind w:left="0" w:right="0" w:firstLine="560"/>
        <w:spacing w:before="450" w:after="450" w:line="312" w:lineRule="auto"/>
      </w:pPr>
      <w:r>
        <w:rPr>
          <w:rFonts w:ascii="宋体" w:hAnsi="宋体" w:eastAsia="宋体" w:cs="宋体"/>
          <w:color w:val="000"/>
          <w:sz w:val="28"/>
          <w:szCs w:val="28"/>
        </w:rPr>
        <w:t xml:space="preserve">我采取多种措施，不断加大村级组织管理体系的建设力度，努力提升村“两委”班子的整体合力，深入推进基层民主政治建设。一是完善党建工作例会、民主生活会、“三会一课”、民主评议和党员联系户等十项制度，促进党组织生活的规范化、制度化，在加强村“两委”班子的友谊和团结等方面取得了明显的成效。二是通过外出参观、外派培养、以会代训等形式，提高“两委”干部处理农村事务和带领群众致富的能力。今年组织“两委”干部30余人外出参观1次，集中培训两次。与此同时，加快后进班子转化，组建专门工作组，驻村帮扶，针对具体情况制定转化方案，使××××、××××两个后进村实现了转化。投资60万元，完成了五个村的“两室”建设，实现了全乡村村都有活动阵地。三是把加强党的领导与民主法制建设、推进依法治乡有机结合起来，建立健全各项制度法规和章程，加大村务、政务公开力度，进一步规范各项民主程序。四是利用宣传栏、培训等多种形式，加强基层干部群众的民主与法制教育，引导大家了解掌握基层民主政治建设的实现途径和基本规律，实现由感性民主的认识向确立理性民主观念的转变。</w:t>
      </w:r>
    </w:p>
    <w:p>
      <w:pPr>
        <w:ind w:left="0" w:right="0" w:firstLine="560"/>
        <w:spacing w:before="450" w:after="450" w:line="312" w:lineRule="auto"/>
      </w:pPr>
      <w:r>
        <w:rPr>
          <w:rFonts w:ascii="宋体" w:hAnsi="宋体" w:eastAsia="宋体" w:cs="宋体"/>
          <w:color w:val="000"/>
          <w:sz w:val="28"/>
          <w:szCs w:val="28"/>
        </w:rPr>
        <w:t xml:space="preserve">三、加强党员和干部队伍建设，努力提高党员干部素质为加强党员干部队伍建设，最大限度发挥党员干部在新农村建设和各项工作中的模范带头作用，我着重抓了以下几项工作：一是把党员教育管理工作做为重点，努力在提高党员素质和发挥党员先锋模范作用上下功夫。针对农村党员文化程度低、致富能力差、老龄化严重等问题，认真开展“立岗设责”活动，调动了农村党员参与农村事务管理的积极性。二是对农村党员干部进行制度培训。重点学习“一制三化”、综合治理、计划生育“一法三规”和《土地法》等一系列法律法规，并聘请有关专家教授讲解社会主义新农村建设和农业基础知识等等。三是建立完善农村后备干部人才库和入党积极分子信息库。发展党员工作严格采取审慎的态度，重点考察群众基础好、年龄在35岁以下、高中及以上学历能发挥模范带头作用的入党积极分子，从源头上保证党员队伍的质量，达到发展一个，带动一片的目的。今年我乡共发展党员16名，大专学历3名，占18.</w:t>
      </w:r>
    </w:p>
    <w:p>
      <w:pPr>
        <w:ind w:left="0" w:right="0" w:firstLine="560"/>
        <w:spacing w:before="450" w:after="450" w:line="312" w:lineRule="auto"/>
      </w:pPr>
      <w:r>
        <w:rPr>
          <w:rFonts w:ascii="宋体" w:hAnsi="宋体" w:eastAsia="宋体" w:cs="宋体"/>
          <w:color w:val="000"/>
          <w:sz w:val="28"/>
          <w:szCs w:val="28"/>
        </w:rPr>
        <w:t xml:space="preserve">8，高中学历12名，占75；35岁以下14名，占87.5。</w:t>
      </w:r>
    </w:p>
    <w:p>
      <w:pPr>
        <w:ind w:left="0" w:right="0" w:firstLine="560"/>
        <w:spacing w:before="450" w:after="450" w:line="312" w:lineRule="auto"/>
      </w:pPr>
      <w:r>
        <w:rPr>
          <w:rFonts w:ascii="宋体" w:hAnsi="宋体" w:eastAsia="宋体" w:cs="宋体"/>
          <w:color w:val="000"/>
          <w:sz w:val="28"/>
          <w:szCs w:val="28"/>
        </w:rPr>
        <w:t xml:space="preserve">四、加强党委自身建设，进一步提高领导核心执政能力“群雁高飞靠头雁”，乡党委是领导全乡各项事业的核心，抓好基层党建必须首先抓好乡党委建设。为此，我狠抓了党委自身建设：</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利用党政班子联席会及每周的例会加强学习，学习党的十六大、十七大会议精神等内容。同时，努力学习法律、社会主义市场经济和农村致富实用科技等方面的知识，提高自身素质。二是认真推行党务公开制度，充分发展党内民主、加强党内监督，提高党委工作透明度。我们制订了《党委议事决策规则》，建立了科学、民主、高效的决策机制；完善了《学习培训制度》，不断提高班子成员的政治素养、创新思维和领导水平；制订了《民主生活会制度》，组织班子成员认真开展批评与自我批评，形成心往一处想，劲往一处使的良好氛围。三是从我做起，严于律己。作为乡党委的“班长”，严格落实党风廉政建设责任制，严格按制度办事，以身作则带动大家。</w:t>
      </w:r>
    </w:p>
    <w:p>
      <w:pPr>
        <w:ind w:left="0" w:right="0" w:firstLine="560"/>
        <w:spacing w:before="450" w:after="450" w:line="312" w:lineRule="auto"/>
      </w:pPr>
      <w:r>
        <w:rPr>
          <w:rFonts w:ascii="宋体" w:hAnsi="宋体" w:eastAsia="宋体" w:cs="宋体"/>
          <w:color w:val="000"/>
          <w:sz w:val="28"/>
          <w:szCs w:val="28"/>
        </w:rPr>
        <w:t xml:space="preserve">可以说，今年是我乡经济社会发展较快、老百姓获得实惠最多的一年。今年我乡各类项目投资总额达20xx多万元，开发整理丘陵地600亩，整修灌渠</w:t>
      </w:r>
    </w:p>
    <w:p>
      <w:pPr>
        <w:ind w:left="0" w:right="0" w:firstLine="560"/>
        <w:spacing w:before="450" w:after="450" w:line="312" w:lineRule="auto"/>
      </w:pPr>
      <w:r>
        <w:rPr>
          <w:rFonts w:ascii="宋体" w:hAnsi="宋体" w:eastAsia="宋体" w:cs="宋体"/>
          <w:color w:val="000"/>
          <w:sz w:val="28"/>
          <w:szCs w:val="28"/>
        </w:rPr>
        <w:t xml:space="preserve">500米，新打机井三眼。为农民兑现粮食直补69032元、综合直补167352元，发放能繁母猪补贴36750元，提供小麦良种8万斤，补贴资金4万元。同时，还积极与信用社协调，为农民发放小额贷款850万元，有力地支持和推动了农业发展。</w:t>
      </w:r>
    </w:p>
    <w:p>
      <w:pPr>
        <w:ind w:left="0" w:right="0" w:firstLine="560"/>
        <w:spacing w:before="450" w:after="450" w:line="312" w:lineRule="auto"/>
      </w:pPr>
      <w:r>
        <w:rPr>
          <w:rFonts w:ascii="宋体" w:hAnsi="宋体" w:eastAsia="宋体" w:cs="宋体"/>
          <w:color w:val="000"/>
          <w:sz w:val="28"/>
          <w:szCs w:val="28"/>
        </w:rPr>
        <w:t xml:space="preserve">当然，在看到取得成绩的同时，我也清醒的认识到我乡的基层党建工作仍然存在许多不容忽视的问题和不足：有些支部班子的政治核心作用有待加强，“两委”关系处理不当；有的村干部理论水平、政策水平不够高；还有的班子年龄老化，后继乏人；一些村在民主决策和民主管理方面尚欠规范。究其原因，是我对大家的要求不严造成的，致使某些干部纪律松懈，工作不力；有时我遇事容易急躁，影响了大家的工作积极性；对党员干部的学习抓的不紧，不能大幅度提高党员干部的理论、政策水平。</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积极进取，不断把农村党建工作推向深入：一是加大培训力度，进一步提高基层干部队伍对党建工作的认识，把它作为农业增产、农民增收、农村稳定的重要措施常抓不懈。二是加强自身学习，改正自身缺点，努力提高自身修养，避免因为我影响大家情绪的事发生。三是进一步加强乡村党务、政务的民主管理和民主监督，努力提高农村干部的依法施政工作水平，为推动社会主义新农村建设和构建和谐社会保驾护航。</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2024-09-20T09:10:26+08:00</dcterms:created>
  <dcterms:modified xsi:type="dcterms:W3CDTF">2024-09-20T09:10:26+08:00</dcterms:modified>
</cp:coreProperties>
</file>

<file path=docProps/custom.xml><?xml version="1.0" encoding="utf-8"?>
<Properties xmlns="http://schemas.openxmlformats.org/officeDocument/2006/custom-properties" xmlns:vt="http://schemas.openxmlformats.org/officeDocument/2006/docPropsVTypes"/>
</file>