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2024年卫生院h7n9疫情防控工作总结汇报(三篇)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卫生院h7n9...</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卫生院h7n9疫情防控工作总结汇报篇一</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2、所有学生做好居家体温监测，体温异常者，及时就诊，向学工处申请延迟返校。对于__籍学生或其它疫情严重的学生，凡因当地疫情控制要求无法按时返校的，可视情况办理延迟返校。</w:t>
      </w:r>
    </w:p>
    <w:p>
      <w:pPr>
        <w:ind w:left="0" w:right="0" w:firstLine="560"/>
        <w:spacing w:before="450" w:after="450" w:line="312" w:lineRule="auto"/>
      </w:pPr>
      <w:r>
        <w:rPr>
          <w:rFonts w:ascii="黑体" w:hAnsi="黑体" w:eastAsia="黑体" w:cs="黑体"/>
          <w:color w:val="000000"/>
          <w:sz w:val="34"/>
          <w:szCs w:val="34"/>
          <w:b w:val="1"/>
          <w:bCs w:val="1"/>
        </w:rPr>
        <w:t xml:space="preserve">卫生院h7n9疫情防控工作总结汇报篇二</w:t>
      </w:r>
    </w:p>
    <w:p>
      <w:pPr>
        <w:ind w:left="0" w:right="0" w:firstLine="560"/>
        <w:spacing w:before="450" w:after="450" w:line="312" w:lineRule="auto"/>
      </w:pPr>
      <w:r>
        <w:rPr>
          <w:rFonts w:ascii="宋体" w:hAnsi="宋体" w:eastAsia="宋体" w:cs="宋体"/>
          <w:color w:val="000"/>
          <w:sz w:val="28"/>
          <w:szCs w:val="28"/>
        </w:rPr>
        <w:t xml:space="preserve">2*年*月*日我区**镇确诊1例“人感染h7n9禽流感”病例，而我卫生院又身处**镇，接到区卫生局《关于进一步加强“人感染h7n9禽流感”防控工作的紧急通知》后，我院领导高度重视疫情防控工作，迅速召开科室长会议、制定措施认真部署和落实各项疫情防控措施。</w:t>
      </w:r>
    </w:p>
    <w:p>
      <w:pPr>
        <w:ind w:left="0" w:right="0" w:firstLine="560"/>
        <w:spacing w:before="450" w:after="450" w:line="312" w:lineRule="auto"/>
      </w:pPr>
      <w:r>
        <w:rPr>
          <w:rFonts w:ascii="宋体" w:hAnsi="宋体" w:eastAsia="宋体" w:cs="宋体"/>
          <w:color w:val="000"/>
          <w:sz w:val="28"/>
          <w:szCs w:val="28"/>
        </w:rPr>
        <w:t xml:space="preserve">完善《**镇卫生院人禽流感疫情应急处置方案》，成立人感染h7n9禽流感领导小组，人感染h7n9禽流感临床救治小组以及人感染h7n9禽流感防控小组，明确各小组分工职责。同时加强应急准备与值守，提高防控工作能力。坚持领导带班制，保持联络畅通。做到了人员到位、工作到位、责任到位。随时做好应对突发事件的准备。</w:t>
      </w:r>
    </w:p>
    <w:p>
      <w:pPr>
        <w:ind w:left="0" w:right="0" w:firstLine="560"/>
        <w:spacing w:before="450" w:after="450" w:line="312" w:lineRule="auto"/>
      </w:pPr>
      <w:r>
        <w:rPr>
          <w:rFonts w:ascii="宋体" w:hAnsi="宋体" w:eastAsia="宋体" w:cs="宋体"/>
          <w:color w:val="000"/>
          <w:sz w:val="28"/>
          <w:szCs w:val="28"/>
        </w:rPr>
        <w:t xml:space="preserve">xx年1月4日下午对我院全体医务人员进行一期“人感染h7n9禽流感”防治知识培训主要内容包括：</w:t>
      </w:r>
    </w:p>
    <w:p>
      <w:pPr>
        <w:ind w:left="0" w:right="0" w:firstLine="560"/>
        <w:spacing w:before="450" w:after="450" w:line="312" w:lineRule="auto"/>
      </w:pPr>
      <w:r>
        <w:rPr>
          <w:rFonts w:ascii="宋体" w:hAnsi="宋体" w:eastAsia="宋体" w:cs="宋体"/>
          <w:color w:val="000"/>
          <w:sz w:val="28"/>
          <w:szCs w:val="28"/>
        </w:rPr>
        <w:t xml:space="preserve">1、《人感染h7n9禽流感疫情防控方案(第三版) 》;</w:t>
      </w:r>
    </w:p>
    <w:p>
      <w:pPr>
        <w:ind w:left="0" w:right="0" w:firstLine="560"/>
        <w:spacing w:before="450" w:after="450" w:line="312" w:lineRule="auto"/>
      </w:pPr>
      <w:r>
        <w:rPr>
          <w:rFonts w:ascii="宋体" w:hAnsi="宋体" w:eastAsia="宋体" w:cs="宋体"/>
          <w:color w:val="000"/>
          <w:sz w:val="28"/>
          <w:szCs w:val="28"/>
        </w:rPr>
        <w:t xml:space="preserve">2、《人感染h7n9禽流感诊疗方案(xx年版)》;</w:t>
      </w:r>
    </w:p>
    <w:p>
      <w:pPr>
        <w:ind w:left="0" w:right="0" w:firstLine="560"/>
        <w:spacing w:before="450" w:after="450" w:line="312" w:lineRule="auto"/>
      </w:pPr>
      <w:r>
        <w:rPr>
          <w:rFonts w:ascii="宋体" w:hAnsi="宋体" w:eastAsia="宋体" w:cs="宋体"/>
          <w:color w:val="000"/>
          <w:sz w:val="28"/>
          <w:szCs w:val="28"/>
        </w:rPr>
        <w:t xml:space="preserve">3《h7n9医院感染预防与控制技术》。使全体医务人员充分认识h7n9禽流感，从而做到早发现、早报告、早隔离、早转诊，早治疗。提高针对疫情的应急处置能力。</w:t>
      </w:r>
    </w:p>
    <w:p>
      <w:pPr>
        <w:ind w:left="0" w:right="0" w:firstLine="560"/>
        <w:spacing w:before="450" w:after="450" w:line="312" w:lineRule="auto"/>
      </w:pPr>
      <w:r>
        <w:rPr>
          <w:rFonts w:ascii="宋体" w:hAnsi="宋体" w:eastAsia="宋体" w:cs="宋体"/>
          <w:color w:val="000"/>
          <w:sz w:val="28"/>
          <w:szCs w:val="28"/>
        </w:rPr>
        <w:t xml:space="preserve">严格按照《医疗机构传染病预检分诊管理办法》，加强门诊的体温测量及发热病人的预检分诊工作，对流感样病例做到早发现、早报告、早隔离、早治疗。在门诊大厅设立预检分诊台以及发热病人测体温点，专人护士为发热病人测量体温，配送口罩，做好预检分诊登记。分流发热病人到发热门诊就诊。</w:t>
      </w:r>
    </w:p>
    <w:p>
      <w:pPr>
        <w:ind w:left="0" w:right="0" w:firstLine="560"/>
        <w:spacing w:before="450" w:after="450" w:line="312" w:lineRule="auto"/>
      </w:pPr>
      <w:r>
        <w:rPr>
          <w:rFonts w:ascii="宋体" w:hAnsi="宋体" w:eastAsia="宋体" w:cs="宋体"/>
          <w:color w:val="000"/>
          <w:sz w:val="28"/>
          <w:szCs w:val="28"/>
        </w:rPr>
        <w:t xml:space="preserve">同时做好健康教育，在分诊台 发放h7n9禽流感防治知识宣传单，正确引导群众防控、就医。</w:t>
      </w:r>
    </w:p>
    <w:p>
      <w:pPr>
        <w:ind w:left="0" w:right="0" w:firstLine="560"/>
        <w:spacing w:before="450" w:after="450" w:line="312" w:lineRule="auto"/>
      </w:pPr>
      <w:r>
        <w:rPr>
          <w:rFonts w:ascii="宋体" w:hAnsi="宋体" w:eastAsia="宋体" w:cs="宋体"/>
          <w:color w:val="000"/>
          <w:sz w:val="28"/>
          <w:szCs w:val="28"/>
        </w:rPr>
        <w:t xml:space="preserve">同时要求发热门诊要求医生坐诊，做好登记工作，首诊医生高度重视发热患者，对一周内有禽类接触史的疑似病例尽早隔离、尽快报告、做好转诊工作，尽一切努力切断传染途径。</w:t>
      </w:r>
    </w:p>
    <w:p>
      <w:pPr>
        <w:ind w:left="0" w:right="0" w:firstLine="560"/>
        <w:spacing w:before="450" w:after="450" w:line="312" w:lineRule="auto"/>
      </w:pPr>
      <w:r>
        <w:rPr>
          <w:rFonts w:ascii="宋体" w:hAnsi="宋体" w:eastAsia="宋体" w:cs="宋体"/>
          <w:color w:val="000"/>
          <w:sz w:val="28"/>
          <w:szCs w:val="28"/>
        </w:rPr>
        <w:t xml:space="preserve">xx年1月9日下午召开内科，预检分诊，院感相关重点科室人员人h7n9禽流感培训工作，重点指导，确保疫情早发现、早报告、早诊断、早处置、早治疗，把疫情消灭于萌芽状态。 (四)强化物质储备，确保应急处置物质供应充足 我院储备了10盒磷酸奥司他韦颗粒剂。同时还储备了防护服，n95口罩，一次性外科口罩，乳胶手套，防护眼镜，含氯消毒剂等应急物资。</w:t>
      </w:r>
    </w:p>
    <w:p>
      <w:pPr>
        <w:ind w:left="0" w:right="0" w:firstLine="560"/>
        <w:spacing w:before="450" w:after="450" w:line="312" w:lineRule="auto"/>
      </w:pPr>
      <w:r>
        <w:rPr>
          <w:rFonts w:ascii="黑体" w:hAnsi="黑体" w:eastAsia="黑体" w:cs="黑体"/>
          <w:color w:val="000000"/>
          <w:sz w:val="34"/>
          <w:szCs w:val="34"/>
          <w:b w:val="1"/>
          <w:bCs w:val="1"/>
        </w:rPr>
        <w:t xml:space="preserve">卫生院h7n9疫情防控工作总结汇报篇三</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一、抓好宣传教育，筑牢师生科学防护基础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二、从严落实举措，确保防控工作取得成效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2024-11-10T16:57:47+08:00</dcterms:created>
  <dcterms:modified xsi:type="dcterms:W3CDTF">2024-11-10T16:57:47+08:00</dcterms:modified>
</cp:coreProperties>
</file>

<file path=docProps/custom.xml><?xml version="1.0" encoding="utf-8"?>
<Properties xmlns="http://schemas.openxmlformats.org/officeDocument/2006/custom-properties" xmlns:vt="http://schemas.openxmlformats.org/officeDocument/2006/docPropsVTypes"/>
</file>