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最新学校门卫个人述职报告(五篇)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学校门卫个人述职报告篇一学校保安制度是对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学校门卫个人述职报告篇一</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1、学校保安工作人员对进出学校的外来人员携带的物品进行登记，对可疑物品要进行查验，严禁易燃易爆、剧毒、管制_具等危险物品进入学校。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学校门卫个人述职报告篇二</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1、学校保安工作人员对进出学校的外来人员携带的物品进行登记，对可疑物品要进行查验，严禁易燃易爆、剧毒、管制_具等危险物品进入学校。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学校门卫个人述职报告 篇3[_TAG_h3]学校门卫个人述职报告篇三</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为了维护学校的正常教学秩序，切实为广大师生创造一个良好的工作，学习环境。根据国家的有关法律、法规，行政规章的规定，并结合我校实际，现就保安的安全职责明确如下：</w:t>
      </w:r>
    </w:p>
    <w:p>
      <w:pPr>
        <w:ind w:left="0" w:right="0" w:firstLine="560"/>
        <w:spacing w:before="450" w:after="450" w:line="312" w:lineRule="auto"/>
      </w:pPr>
      <w:r>
        <w:rPr>
          <w:rFonts w:ascii="宋体" w:hAnsi="宋体" w:eastAsia="宋体" w:cs="宋体"/>
          <w:color w:val="000"/>
          <w:sz w:val="28"/>
          <w:szCs w:val="28"/>
        </w:rPr>
        <w:t xml:space="preserve">一、保安负责学生出入的安全工作，加强学生进、出校安全教育，以增强学生的安全意识和安全防范本事，门使之养成良好的安全行为习惯。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二、严把入口关，严禁闲杂人员进入学校内，凡校外人员进入校门，须经接待人员同意，并认真作好外来人员的记录(何时来校、姓名、性别、年龄、寻找对象及出校时间)。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三、严把开、关校门的时间。节假日期间，任何人不经领导同意一律不得入校。</w:t>
      </w:r>
    </w:p>
    <w:p>
      <w:pPr>
        <w:ind w:left="0" w:right="0" w:firstLine="560"/>
        <w:spacing w:before="450" w:after="450" w:line="312" w:lineRule="auto"/>
      </w:pPr>
      <w:r>
        <w:rPr>
          <w:rFonts w:ascii="宋体" w:hAnsi="宋体" w:eastAsia="宋体" w:cs="宋体"/>
          <w:color w:val="000"/>
          <w:sz w:val="28"/>
          <w:szCs w:val="28"/>
        </w:rPr>
        <w:t xml:space="preserve">四、平时学生因病、因特殊事出校，须由班主任亲自送出校门，保安不许让学生独自出校门。</w:t>
      </w:r>
    </w:p>
    <w:p>
      <w:pPr>
        <w:ind w:left="0" w:right="0" w:firstLine="560"/>
        <w:spacing w:before="450" w:after="450" w:line="312" w:lineRule="auto"/>
      </w:pPr>
      <w:r>
        <w:rPr>
          <w:rFonts w:ascii="宋体" w:hAnsi="宋体" w:eastAsia="宋体" w:cs="宋体"/>
          <w:color w:val="000"/>
          <w:sz w:val="28"/>
          <w:szCs w:val="28"/>
        </w:rPr>
        <w:t xml:space="preserve">五、家长到校找教师或给学生送东西，保安不得让其入内，须和班主任联系，由班主任亲自接待，也可由保安在适当时候将东西转交给学生。</w:t>
      </w:r>
    </w:p>
    <w:p>
      <w:pPr>
        <w:ind w:left="0" w:right="0" w:firstLine="560"/>
        <w:spacing w:before="450" w:after="450" w:line="312" w:lineRule="auto"/>
      </w:pPr>
      <w:r>
        <w:rPr>
          <w:rFonts w:ascii="宋体" w:hAnsi="宋体" w:eastAsia="宋体" w:cs="宋体"/>
          <w:color w:val="000"/>
          <w:sz w:val="28"/>
          <w:szCs w:val="28"/>
        </w:rPr>
        <w:t xml:space="preserve">六、保安必须坚守岗位，不得擅自离岗，如因擅自离岗而发生安全事故，由保安负责。</w:t>
      </w:r>
    </w:p>
    <w:p>
      <w:pPr>
        <w:ind w:left="0" w:right="0" w:firstLine="560"/>
        <w:spacing w:before="450" w:after="450" w:line="312" w:lineRule="auto"/>
      </w:pPr>
      <w:r>
        <w:rPr>
          <w:rFonts w:ascii="宋体" w:hAnsi="宋体" w:eastAsia="宋体" w:cs="宋体"/>
          <w:color w:val="000"/>
          <w:sz w:val="28"/>
          <w:szCs w:val="28"/>
        </w:rPr>
        <w:t xml:space="preserve">七、对进入学校寻衅滋事者，要坚决予以阻止，并及时与学校领导、派出所联系，以确保师生安全。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八、本职责书一式两份，学校、保安各执一份，经双方签字或盖章即产生法律效力。</w:t>
      </w:r>
    </w:p>
    <w:p>
      <w:pPr>
        <w:ind w:left="0" w:right="0" w:firstLine="560"/>
        <w:spacing w:before="450" w:after="450" w:line="312" w:lineRule="auto"/>
      </w:pPr>
      <w:r>
        <w:rPr>
          <w:rFonts w:ascii="宋体" w:hAnsi="宋体" w:eastAsia="宋体" w:cs="宋体"/>
          <w:color w:val="000"/>
          <w:sz w:val="28"/>
          <w:szCs w:val="28"/>
        </w:rPr>
        <w:t xml:space="preserve">学校门卫个人述职报告 篇4[_TAG_h3]学校门卫个人述职报告篇四</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为了维护学校的正常教学秩序，切实为广大师生创造一个良好的工作，学习环境。根据国家的有关法律、法规，行政规章的规定，并结合我校实际，现就保安的安全职责明确如下：</w:t>
      </w:r>
    </w:p>
    <w:p>
      <w:pPr>
        <w:ind w:left="0" w:right="0" w:firstLine="560"/>
        <w:spacing w:before="450" w:after="450" w:line="312" w:lineRule="auto"/>
      </w:pPr>
      <w:r>
        <w:rPr>
          <w:rFonts w:ascii="宋体" w:hAnsi="宋体" w:eastAsia="宋体" w:cs="宋体"/>
          <w:color w:val="000"/>
          <w:sz w:val="28"/>
          <w:szCs w:val="28"/>
        </w:rPr>
        <w:t xml:space="preserve">一、保安负责学生出入的安全工作，加强学生进、出校安全教育，以增强学生的安全意识和安全防范本事，门使之养成良好的安全行为习惯。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二、严把入口关，严禁闲杂人员进入学校内，凡校外人员进入校门，须经接待人员同意，并认真作好外来人员的记录(何时来校、姓名、性别、年龄、寻找对象及出校时间)。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三、严把开、关校门的时间。节假日期间，任何人不经领导同意一律不得入校。</w:t>
      </w:r>
    </w:p>
    <w:p>
      <w:pPr>
        <w:ind w:left="0" w:right="0" w:firstLine="560"/>
        <w:spacing w:before="450" w:after="450" w:line="312" w:lineRule="auto"/>
      </w:pPr>
      <w:r>
        <w:rPr>
          <w:rFonts w:ascii="宋体" w:hAnsi="宋体" w:eastAsia="宋体" w:cs="宋体"/>
          <w:color w:val="000"/>
          <w:sz w:val="28"/>
          <w:szCs w:val="28"/>
        </w:rPr>
        <w:t xml:space="preserve">四、平时学生因病、因特殊事出校，须由班主任亲自送出校门，保安不许让学生独自出校门。</w:t>
      </w:r>
    </w:p>
    <w:p>
      <w:pPr>
        <w:ind w:left="0" w:right="0" w:firstLine="560"/>
        <w:spacing w:before="450" w:after="450" w:line="312" w:lineRule="auto"/>
      </w:pPr>
      <w:r>
        <w:rPr>
          <w:rFonts w:ascii="宋体" w:hAnsi="宋体" w:eastAsia="宋体" w:cs="宋体"/>
          <w:color w:val="000"/>
          <w:sz w:val="28"/>
          <w:szCs w:val="28"/>
        </w:rPr>
        <w:t xml:space="preserve">五、家长到校找教师或给学生送东西，保安不得让其入内，须和班主任联系，由班主任亲自接待，也可由保安在适当时候将东西转交给学生。</w:t>
      </w:r>
    </w:p>
    <w:p>
      <w:pPr>
        <w:ind w:left="0" w:right="0" w:firstLine="560"/>
        <w:spacing w:before="450" w:after="450" w:line="312" w:lineRule="auto"/>
      </w:pPr>
      <w:r>
        <w:rPr>
          <w:rFonts w:ascii="宋体" w:hAnsi="宋体" w:eastAsia="宋体" w:cs="宋体"/>
          <w:color w:val="000"/>
          <w:sz w:val="28"/>
          <w:szCs w:val="28"/>
        </w:rPr>
        <w:t xml:space="preserve">六、保安必须坚守岗位，不得擅自离岗，如因擅自离岗而发生安全事故，由保安负责。</w:t>
      </w:r>
    </w:p>
    <w:p>
      <w:pPr>
        <w:ind w:left="0" w:right="0" w:firstLine="560"/>
        <w:spacing w:before="450" w:after="450" w:line="312" w:lineRule="auto"/>
      </w:pPr>
      <w:r>
        <w:rPr>
          <w:rFonts w:ascii="宋体" w:hAnsi="宋体" w:eastAsia="宋体" w:cs="宋体"/>
          <w:color w:val="000"/>
          <w:sz w:val="28"/>
          <w:szCs w:val="28"/>
        </w:rPr>
        <w:t xml:space="preserve">七、对进入学校寻衅滋事者，要坚决予以阻止，并及时与学校领导、派出所联系，以确保师生安全。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八、本职责书一式两份，学校、保安各执一份，经双方签字或盖章即产生法律效力。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行政部保安员。入职时间20_年_月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2024-09-21T00:49:43+08:00</dcterms:created>
  <dcterms:modified xsi:type="dcterms:W3CDTF">2024-09-21T00:49:43+08:00</dcterms:modified>
</cp:coreProperties>
</file>

<file path=docProps/custom.xml><?xml version="1.0" encoding="utf-8"?>
<Properties xmlns="http://schemas.openxmlformats.org/officeDocument/2006/custom-properties" xmlns:vt="http://schemas.openxmlformats.org/officeDocument/2006/docPropsVTypes"/>
</file>