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2024年博物院团委工作总结</w:t>
      </w:r>
      <w:bookmarkEnd w:id="1"/>
    </w:p>
    <w:p>
      <w:pPr>
        <w:jc w:val="center"/>
        <w:spacing w:before="0" w:after="450"/>
      </w:pPr>
      <w:r>
        <w:rPr>
          <w:rFonts w:ascii="Arial" w:hAnsi="Arial" w:eastAsia="Arial" w:cs="Arial"/>
          <w:color w:val="999999"/>
          <w:sz w:val="20"/>
          <w:szCs w:val="20"/>
        </w:rPr>
        <w:t xml:space="preserve">来源：网络  作者：轻吟低唱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2024年，团委以邓小平理论、“xxxx”重要思想和党的xx大精神为指导，全面贯彻科学发展观的要求，紧密围绕本院中心工作，将培养和造就青年人才作为着力点，注重思想教育、组织建设相结合的工作方式，积极投入学习实践科学发展观活动，努力提高工作...</w:t>
      </w:r>
    </w:p>
    <w:p>
      <w:pPr>
        <w:ind w:left="0" w:right="0" w:firstLine="560"/>
        <w:spacing w:before="450" w:after="450" w:line="312" w:lineRule="auto"/>
      </w:pPr>
      <w:r>
        <w:rPr>
          <w:rFonts w:ascii="宋体" w:hAnsi="宋体" w:eastAsia="宋体" w:cs="宋体"/>
          <w:color w:val="000"/>
          <w:sz w:val="28"/>
          <w:szCs w:val="28"/>
        </w:rPr>
        <w:t xml:space="preserve">2024年，团委以邓小平理论、“xxxx”重要思想和党的xx大精神为指导，全面贯彻科学发展观的要求，紧密围绕本院中心工作，将培养和造就青年人才作为着力点，注重思想教育、组织建设相结合的工作方式，积极投入学习实践科学发展观活动，努力提高工作质效，以改革创新精神推动共青团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一、加强组织建设，不断提高团干部队伍的整体水平</w:t>
      </w:r>
    </w:p>
    <w:p>
      <w:pPr>
        <w:ind w:left="0" w:right="0" w:firstLine="560"/>
        <w:spacing w:before="450" w:after="450" w:line="312" w:lineRule="auto"/>
      </w:pPr>
      <w:r>
        <w:rPr>
          <w:rFonts w:ascii="宋体" w:hAnsi="宋体" w:eastAsia="宋体" w:cs="宋体"/>
          <w:color w:val="000"/>
          <w:sz w:val="28"/>
          <w:szCs w:val="28"/>
        </w:rPr>
        <w:t xml:space="preserve">团支部建设是团委各项工作和战斗力的基础。团支部是否为一个政治坚定、组织健全、职责明确、作用显著的坚强集体，关系到全院广大团员青年整体素质水平的提高，关系到团委凝聚力、战斗力的发挥。近年来，团委坚持党建带团建的工作思路，逐步推进团支部建设，巩固、完善基层组织体系，扩大团组织对团员青年的有效覆盖。</w:t>
      </w:r>
    </w:p>
    <w:p>
      <w:pPr>
        <w:ind w:left="0" w:right="0" w:firstLine="560"/>
        <w:spacing w:before="450" w:after="450" w:line="312" w:lineRule="auto"/>
      </w:pPr>
      <w:r>
        <w:rPr>
          <w:rFonts w:ascii="宋体" w:hAnsi="宋体" w:eastAsia="宋体" w:cs="宋体"/>
          <w:color w:val="000"/>
          <w:sz w:val="28"/>
          <w:szCs w:val="28"/>
        </w:rPr>
        <w:t xml:space="preserve">今年，团委通过团支部改选、调整与举办团干部培训班，加强团干部队伍建设，着力于培养团干部的“奉献、务实、奋斗”精神，教育团干部做勤奋学习、甘于奉献、开拓进取的表率，拓宽工作视野，提高了整体素质，达到了推进组织建设，增强团支部内在活力的效果。</w:t>
      </w:r>
    </w:p>
    <w:p>
      <w:pPr>
        <w:ind w:left="0" w:right="0" w:firstLine="560"/>
        <w:spacing w:before="450" w:after="450" w:line="312" w:lineRule="auto"/>
      </w:pPr>
      <w:r>
        <w:rPr>
          <w:rFonts w:ascii="宋体" w:hAnsi="宋体" w:eastAsia="宋体" w:cs="宋体"/>
          <w:color w:val="000"/>
          <w:sz w:val="28"/>
          <w:szCs w:val="28"/>
        </w:rPr>
        <w:t xml:space="preserve">1月，团委先后对所属团支部进行支部改选和支部调整。保留原来的业务联合团支部（由文物管理处、科研处、古书画部、古器物部、宫廷部、图书馆、紫禁城出版社的团员组成）、展览宣教联合团支部（由展览部、宣传教育部的团员组成）、资料信息中心团支部、文保科技部团支部、计财审计联合团支部（由计划财务处、审计室的团员组成）。将原保卫处团支部并入院直团支部（由院办公室、人事处、外事处、法律处、经营管理处、工会、团委、保卫处、开放管理处、行政服务中心、文化服务中心的团员组成），古建部团支部、工程联合团支部合并为古建工程联合团支部（由古建部、工程管理处、基本建设办公室、古建修缮中心的团员组成）。之后，召开团支部会议对团支部干部进行了改选，选举出新一届团支部干部。（名单见附件1）经过调整，团干部的年龄层次较以往年轻，更富创新精神与工作热情，为团的工作拓宽思路、丰富工作内容打下良好的基础。</w:t>
      </w:r>
    </w:p>
    <w:p>
      <w:pPr>
        <w:ind w:left="0" w:right="0" w:firstLine="560"/>
        <w:spacing w:before="450" w:after="450" w:line="312" w:lineRule="auto"/>
      </w:pPr>
      <w:r>
        <w:rPr>
          <w:rFonts w:ascii="宋体" w:hAnsi="宋体" w:eastAsia="宋体" w:cs="宋体"/>
          <w:color w:val="000"/>
          <w:sz w:val="28"/>
          <w:szCs w:val="28"/>
        </w:rPr>
        <w:t xml:space="preserve">4月23日至24日，团委举办“故宫博物院2024年团干部培训班”，全院7个团支部20余名团干部参加培训。王亚民副院长出席并发表讲话，要求团干部学习好、理解好、实践好科学发展观理论，不断提高共青团工作水平，以取得更好的成绩。党委办公室主任董志霜着重就团干部在共青团工作中必需的工作意识，与团干部们谈了自己的认识和看法。党委 办公室副主任、团委书记汪亓通报了团委1—4月的工作，并对以后的共青团工作进一步明确重点，提出工作要求。团委副书记王晶晶作团务理论知识培训，涵盖团干部的职责、团xx大精神、科学发展观理论等内容，为进一步提高大家的理论素养，创造共青团工作新局面，增强把握大局并做好现实工作的能力，发挥出积极的引导作用。邀请《故宫人》报编辑王书平讲授新闻通讯与人物采访的写作技巧，使团干部们提高写作能力，更好地宣传推广共青团工作取得的成绩与经验，扩大共青团工作的影响。</w:t>
      </w:r>
    </w:p>
    <w:p>
      <w:pPr>
        <w:ind w:left="0" w:right="0" w:firstLine="560"/>
        <w:spacing w:before="450" w:after="450" w:line="312" w:lineRule="auto"/>
      </w:pPr>
      <w:r>
        <w:rPr>
          <w:rFonts w:ascii="宋体" w:hAnsi="宋体" w:eastAsia="宋体" w:cs="宋体"/>
          <w:color w:val="000"/>
          <w:sz w:val="28"/>
          <w:szCs w:val="28"/>
        </w:rPr>
        <w:t xml:space="preserve">在日常工作中，召开团委会、团委扩大会共计10次，安排具体工作。办理齐飞等43名同志的超龄退团工作，并完成2024年度团费收缴。</w:t>
      </w:r>
    </w:p>
    <w:p>
      <w:pPr>
        <w:ind w:left="0" w:right="0" w:firstLine="560"/>
        <w:spacing w:before="450" w:after="450" w:line="312" w:lineRule="auto"/>
      </w:pPr>
      <w:r>
        <w:rPr>
          <w:rFonts w:ascii="宋体" w:hAnsi="宋体" w:eastAsia="宋体" w:cs="宋体"/>
          <w:color w:val="000"/>
          <w:sz w:val="28"/>
          <w:szCs w:val="28"/>
        </w:rPr>
        <w:t xml:space="preserve">二、团委开展纪念“五四”运动九十周年系列活动及爱国主义教育活动</w:t>
      </w:r>
    </w:p>
    <w:p>
      <w:pPr>
        <w:ind w:left="0" w:right="0" w:firstLine="560"/>
        <w:spacing w:before="450" w:after="450" w:line="312" w:lineRule="auto"/>
      </w:pPr>
      <w:r>
        <w:rPr>
          <w:rFonts w:ascii="宋体" w:hAnsi="宋体" w:eastAsia="宋体" w:cs="宋体"/>
          <w:color w:val="000"/>
          <w:sz w:val="28"/>
          <w:szCs w:val="28"/>
        </w:rPr>
        <w:t xml:space="preserve">今年正值“五四运动”九十周年之际，团委为了纪念这一有意义的日子，特举办评优表彰会、观看大型虚拟现实作品、参观新文化运动纪念馆等一系列活动隆重纪念“五四”运动九十周年。</w:t>
      </w:r>
    </w:p>
    <w:p>
      <w:pPr>
        <w:ind w:left="0" w:right="0" w:firstLine="560"/>
        <w:spacing w:before="450" w:after="450" w:line="312" w:lineRule="auto"/>
      </w:pPr>
      <w:r>
        <w:rPr>
          <w:rFonts w:ascii="宋体" w:hAnsi="宋体" w:eastAsia="宋体" w:cs="宋体"/>
          <w:color w:val="000"/>
          <w:sz w:val="28"/>
          <w:szCs w:val="28"/>
        </w:rPr>
        <w:t xml:space="preserve">团委纪念“五四”运动九十周年系列活动之一。5月5日，团委于院报告厅召开“纪念‘五四’运动九十周年暨评优表彰大会”，表彰了一批在共青团工作中做出突出成绩的先进集体和个人。副院长王亚民同志在致辞中，肯定了团委在2024年中，注重借助文化活动，发挥引导青年的功能，提高团员对文博工作的责任感，推动服务青年工作深入发展、取得实效的共青团工作。他向全院团员青年提出要进一步坚定理想信念、竭诚服务故宫、服务社会、服务祖国，要认真学习、实践科学发展观，要不断提高自身政治素质、业务素质，要树立创新意识、积极完成各项工作等四点希望。团委还邀请故宫博物院历届团委书记（依次为第一届团委书记赵怀才、第三届团委书记王吉、第四届团委书记张理萌、第五届团委书记闫宏斌、第六届团委书记于子勇、第七届团委书记冯乃恩）来到会场，与全院团员青年们欢聚一堂，为此次表彰大会增添了一份浓浓的情意。</w:t>
      </w:r>
    </w:p>
    <w:p>
      <w:pPr>
        <w:ind w:left="0" w:right="0" w:firstLine="560"/>
        <w:spacing w:before="450" w:after="450" w:line="312" w:lineRule="auto"/>
      </w:pPr>
      <w:r>
        <w:rPr>
          <w:rFonts w:ascii="宋体" w:hAnsi="宋体" w:eastAsia="宋体" w:cs="宋体"/>
          <w:color w:val="000"/>
          <w:sz w:val="28"/>
          <w:szCs w:val="28"/>
        </w:rPr>
        <w:t xml:space="preserve">团委纪念“五四”运动九十周年系列活动之二。5月6日，团委与资料信息中心组织团员青年在虚拟现实演播厅观看了本院vr制作科制作完成的大型虚拟现实作品——《天子的宫殿?养心殿》，开阔了团员青年的视野，使团员们深入了解故宫古建筑、文物等方面知识与数字化技术在故宫文化展示工作中的成果。</w:t>
      </w:r>
    </w:p>
    <w:p>
      <w:pPr>
        <w:ind w:left="0" w:right="0" w:firstLine="560"/>
        <w:spacing w:before="450" w:after="450" w:line="312" w:lineRule="auto"/>
      </w:pPr>
      <w:r>
        <w:rPr>
          <w:rFonts w:ascii="宋体" w:hAnsi="宋体" w:eastAsia="宋体" w:cs="宋体"/>
          <w:color w:val="000"/>
          <w:sz w:val="28"/>
          <w:szCs w:val="28"/>
        </w:rPr>
        <w:t xml:space="preserve">团委纪念“五四”运动九十周年系列活动之三。5月8日，团委组织团员们参观重新开放的新文化运动纪念馆，加深团员对“五四”运动历史的了解，使青年人深刻领会“五四”精神的核心内容——爱国、进步、民主、科学。党办副主任、团委书记汪亓在活动总结时，希望团员们能真正把握“五四”精神的深刻内涵，发扬忧国忧民的爱国主义精神，增强无私奉献的高度社会责任感，摒弃工作中的不良风气，用青年人的蓬勃朝气充实故宫人的内在精神亮点。</w:t>
      </w:r>
    </w:p>
    <w:p>
      <w:pPr>
        <w:ind w:left="0" w:right="0" w:firstLine="560"/>
        <w:spacing w:before="450" w:after="450" w:line="312" w:lineRule="auto"/>
      </w:pPr>
      <w:r>
        <w:rPr>
          <w:rFonts w:ascii="宋体" w:hAnsi="宋体" w:eastAsia="宋体" w:cs="宋体"/>
          <w:color w:val="000"/>
          <w:sz w:val="28"/>
          <w:szCs w:val="28"/>
        </w:rPr>
        <w:t xml:space="preserve">爱国主义教育活动。6月9日，组织团员青年在报告厅观看《南京！南京！》影片，提升团员青年的爱国主义热情，激发勿忘国耻、爱我中华的爱国情怀。11月3日，组织团员参观天安门城楼，使团员青年感受建国六十周年的辉煌成就，共同分享爱国主义激情，增强民族自信心和自豪感。</w:t>
      </w:r>
    </w:p>
    <w:p>
      <w:pPr>
        <w:ind w:left="0" w:right="0" w:firstLine="560"/>
        <w:spacing w:before="450" w:after="450" w:line="312" w:lineRule="auto"/>
      </w:pPr>
      <w:r>
        <w:rPr>
          <w:rFonts w:ascii="宋体" w:hAnsi="宋体" w:eastAsia="宋体" w:cs="宋体"/>
          <w:color w:val="000"/>
          <w:sz w:val="28"/>
          <w:szCs w:val="28"/>
        </w:rPr>
        <w:t xml:space="preserve">三、表彰先进，激励团员青年的工作热情</w:t>
      </w:r>
    </w:p>
    <w:p>
      <w:pPr>
        <w:ind w:left="0" w:right="0" w:firstLine="560"/>
        <w:spacing w:before="450" w:after="450" w:line="312" w:lineRule="auto"/>
      </w:pPr>
      <w:r>
        <w:rPr>
          <w:rFonts w:ascii="宋体" w:hAnsi="宋体" w:eastAsia="宋体" w:cs="宋体"/>
          <w:color w:val="000"/>
          <w:sz w:val="28"/>
          <w:szCs w:val="28"/>
        </w:rPr>
        <w:t xml:space="preserve">在团工作中建立健全激励机制，完善评优模式，在团员青年中发现典型、培养典型、树立典型，发挥先进集体与个人的导向、示范作用，提高团员争优、创优的自觉性和进取心，有助于形成干实事、求实效、勇于创新的新风气。</w:t>
      </w:r>
    </w:p>
    <w:p>
      <w:pPr>
        <w:ind w:left="0" w:right="0" w:firstLine="560"/>
        <w:spacing w:before="450" w:after="450" w:line="312" w:lineRule="auto"/>
      </w:pPr>
      <w:r>
        <w:rPr>
          <w:rFonts w:ascii="宋体" w:hAnsi="宋体" w:eastAsia="宋体" w:cs="宋体"/>
          <w:color w:val="000"/>
          <w:sz w:val="28"/>
          <w:szCs w:val="28"/>
        </w:rPr>
        <w:t xml:space="preserve">5月4日，文化部团委举办“文化部团委纪念五四运动90周年暨先进集体及个人表彰会”。会上授予院团委“五四红旗团组织”光荣称号、业务联合团支部与展览宣教联合团支部“优秀团支部”光荣称号、武安国等3人“优秀团干部”光荣称号、孙悦等3人“优秀共青团员”光荣称号、李滨等3人“青年岗 位能手”光荣称号、王亚民等两人“青年之友”光荣称号。</w:t>
      </w:r>
    </w:p>
    <w:p>
      <w:pPr>
        <w:ind w:left="0" w:right="0" w:firstLine="560"/>
        <w:spacing w:before="450" w:after="450" w:line="312" w:lineRule="auto"/>
      </w:pPr>
      <w:r>
        <w:rPr>
          <w:rFonts w:ascii="宋体" w:hAnsi="宋体" w:eastAsia="宋体" w:cs="宋体"/>
          <w:color w:val="000"/>
          <w:sz w:val="28"/>
          <w:szCs w:val="28"/>
        </w:rPr>
        <w:t xml:space="preserve">在团委组织的2024年度评优活动中，经过各团支部评选，团委会审核，授予文保科技部团支部、院直团支部“优秀团支部”光荣称号，高飞等7人“优秀团干部”光荣称号，杨勍等10人“优秀共青团员”光荣称号、王燕晋等5人“青年岗位标兵”光荣称号、董志霜等5人“青年之友”光荣称号。（名单见附件2）</w:t>
      </w:r>
    </w:p>
    <w:p>
      <w:pPr>
        <w:ind w:left="0" w:right="0" w:firstLine="560"/>
        <w:spacing w:before="450" w:after="450" w:line="312" w:lineRule="auto"/>
      </w:pPr>
      <w:r>
        <w:rPr>
          <w:rFonts w:ascii="宋体" w:hAnsi="宋体" w:eastAsia="宋体" w:cs="宋体"/>
          <w:color w:val="000"/>
          <w:sz w:val="28"/>
          <w:szCs w:val="28"/>
        </w:rPr>
        <w:t xml:space="preserve">四、借助文化、学习活动，发挥引导青年的功能</w:t>
      </w:r>
    </w:p>
    <w:p>
      <w:pPr>
        <w:ind w:left="0" w:right="0" w:firstLine="560"/>
        <w:spacing w:before="450" w:after="450" w:line="312" w:lineRule="auto"/>
      </w:pPr>
      <w:r>
        <w:rPr>
          <w:rFonts w:ascii="宋体" w:hAnsi="宋体" w:eastAsia="宋体" w:cs="宋体"/>
          <w:color w:val="000"/>
          <w:sz w:val="28"/>
          <w:szCs w:val="28"/>
        </w:rPr>
        <w:t xml:space="preserve">在2024年，团委注重传播物质文化知识，组织团员聆听讲座、参观展览、外出考察、开展读书活动、举办青年文博论坛等活动，提高团员青年的业务素质，拓宽知识视野，增强对文物、文化的感性认识以及文博工作的责任感，引导年轻人关注故宫、思考故宫、讨论故宫的历史、现状与未来，对以后的工作将起到无形的推动作用。</w:t>
      </w:r>
    </w:p>
    <w:p>
      <w:pPr>
        <w:ind w:left="0" w:right="0" w:firstLine="560"/>
        <w:spacing w:before="450" w:after="450" w:line="312" w:lineRule="auto"/>
      </w:pPr>
      <w:r>
        <w:rPr>
          <w:rFonts w:ascii="宋体" w:hAnsi="宋体" w:eastAsia="宋体" w:cs="宋体"/>
          <w:color w:val="000"/>
          <w:sz w:val="28"/>
          <w:szCs w:val="28"/>
        </w:rPr>
        <w:t xml:space="preserve">参观展览。团委先后组织团员青年2月20日参观在中国农业博物馆举办的“中国非物质文化遗产传统技艺大展”（文保科技部团支部承办）；4月15日，参观首都博物馆举办的“青花的记忆——元代青花瓷文化展”，邀请古器物部研究馆员王光尧做展览讲解；6月5日，参观北京市规划展览馆，增加对北京的城市历史、文化、规划的认识； 9月4日，参观恭王府“静谧?顿悟——庆祝新中国成立六十周年暨恭王府全面开放一周年文物特展”，11月3日，参观院内内阁大堂汉本库房的曲阳白石造像展，邀请古器物部研究馆员胡国强做展览讲解。12月3日与4日，团委组织院内团员参观坐落于故宫东北角乾隆花园内的倦勤斋。</w:t>
      </w:r>
    </w:p>
    <w:p>
      <w:pPr>
        <w:ind w:left="0" w:right="0" w:firstLine="560"/>
        <w:spacing w:before="450" w:after="450" w:line="312" w:lineRule="auto"/>
      </w:pPr>
      <w:r>
        <w:rPr>
          <w:rFonts w:ascii="宋体" w:hAnsi="宋体" w:eastAsia="宋体" w:cs="宋体"/>
          <w:color w:val="000"/>
          <w:sz w:val="28"/>
          <w:szCs w:val="28"/>
        </w:rPr>
        <w:t xml:space="preserve">举办讲座。由团委主办、业务联合团支部承办的“紫禁鉴赏”系列讲座，先后四次，邀请古器物部研究馆员张广文讲授“明清玉器欣赏 ”（3月31日），古器物部研究馆员王健华结合文华殿陶瓷馆展览讲授“中国古代陶瓷发展简史” （4月24日），古书画部绘画组馆员张震现场讲解书画馆“故宫藏历代书画展”（第五期，7月22日），古书画部碑帖组馆员秦明现场讲解“蓬莱宿约——故宫藏黄易小蓬莱阁汉魏碑刻特展” （11月30日）。7月14日，邀请古器物部金石组副研究员郭玉海作题为“传馨铭刻 拓墨留痕”的传拓知识讲座。</w:t>
      </w:r>
    </w:p>
    <w:p>
      <w:pPr>
        <w:ind w:left="0" w:right="0" w:firstLine="560"/>
        <w:spacing w:before="450" w:after="450" w:line="312" w:lineRule="auto"/>
      </w:pPr>
      <w:r>
        <w:rPr>
          <w:rFonts w:ascii="宋体" w:hAnsi="宋体" w:eastAsia="宋体" w:cs="宋体"/>
          <w:color w:val="000"/>
          <w:sz w:val="28"/>
          <w:szCs w:val="28"/>
        </w:rPr>
        <w:t xml:space="preserve">特色教育活动。4月10日，团委与宣传教育部联合举办“皇家新装”活动，是双方继上次成功组织“霓裳彩绘”活动之后的再次联手推出的一项面向全院团员的活动。此次活动通过推广宣传教育部开发的特色教育活动，使团员对故宫历史文物知识和相关展览有较为深入的了解，既培养了大家对清代宫廷服饰知识的兴趣，也搭建了一个团员之间相互熟悉与了解的平台。</w:t>
      </w:r>
    </w:p>
    <w:p>
      <w:pPr>
        <w:ind w:left="0" w:right="0" w:firstLine="560"/>
        <w:spacing w:before="450" w:after="450" w:line="312" w:lineRule="auto"/>
      </w:pPr>
      <w:r>
        <w:rPr>
          <w:rFonts w:ascii="宋体" w:hAnsi="宋体" w:eastAsia="宋体" w:cs="宋体"/>
          <w:color w:val="000"/>
          <w:sz w:val="28"/>
          <w:szCs w:val="28"/>
        </w:rPr>
        <w:t xml:space="preserve">外出考察。6月27、28日，团委组织青年文博考察团赴河北正定和石家庄市周边的古建筑和文物古迹进行了为期两天的考察和学习活动。10月17日—22日。组织部分2024年度优秀团员青年于团员一行赴江西南昌等地参观考察。通过考察文博单位，不仅丰富了自身的知识结构，还开拓了文物工作的视野，进一步加强了本院团员青年之间的往来与沟通，起到进一步促进共青团组织建设，提高团员队伍的文博业务能力的工作效果。</w:t>
      </w:r>
    </w:p>
    <w:p>
      <w:pPr>
        <w:ind w:left="0" w:right="0" w:firstLine="560"/>
        <w:spacing w:before="450" w:after="450" w:line="312" w:lineRule="auto"/>
      </w:pPr>
      <w:r>
        <w:rPr>
          <w:rFonts w:ascii="宋体" w:hAnsi="宋体" w:eastAsia="宋体" w:cs="宋体"/>
          <w:color w:val="000"/>
          <w:sz w:val="28"/>
          <w:szCs w:val="28"/>
        </w:rPr>
        <w:t xml:space="preserve">读书活动。9月至11月之间，团委组织以“爱我故宫”为主题的读书活动。本次读书活动通过引导团员为加深团员对本院历史、学术的了解，进一步激发年轻人认知故宫、热爱故宫、服务故宫的热情。7个团支部上交16篇读后感，计财审计联合团支部获一等奖，业务联合团支部获二等奖，展览宣教联合团支部获三等奖。</w:t>
      </w:r>
    </w:p>
    <w:p>
      <w:pPr>
        <w:ind w:left="0" w:right="0" w:firstLine="560"/>
        <w:spacing w:before="450" w:after="450" w:line="312" w:lineRule="auto"/>
      </w:pPr>
      <w:r>
        <w:rPr>
          <w:rFonts w:ascii="宋体" w:hAnsi="宋体" w:eastAsia="宋体" w:cs="宋体"/>
          <w:color w:val="000"/>
          <w:sz w:val="28"/>
          <w:szCs w:val="28"/>
        </w:rPr>
        <w:t xml:space="preserve">青年文博论坛。11月24日至25日举办故宫博物院第三届青年文博论坛,中心议题为“故宫博物院的文化产品开发”。来自15个部处的青年、团员代表，就我院文化产品开发思路、文化产业发展、文化产品展示、文化产品设计、文化创意等问题进行广泛交流与探讨，对部分问题形成共识，达到推动工作的良好效果。</w:t>
      </w:r>
    </w:p>
    <w:p>
      <w:pPr>
        <w:ind w:left="0" w:right="0" w:firstLine="560"/>
        <w:spacing w:before="450" w:after="450" w:line="312" w:lineRule="auto"/>
      </w:pPr>
      <w:r>
        <w:rPr>
          <w:rFonts w:ascii="宋体" w:hAnsi="宋体" w:eastAsia="宋体" w:cs="宋体"/>
          <w:color w:val="000"/>
          <w:sz w:val="28"/>
          <w:szCs w:val="28"/>
        </w:rPr>
        <w:t xml:space="preserve">开展“传薪?传馨”活动。组织团员对在本院各个工作岗位的工作中有突出贡献的老同志进行访问，使得故宫人的优秀品质与工作方法薪火相传，从而强化团员的个人品德修养，提升思想境界。12月3日，古建工程联合团支部团员们对古建修缮中心彩画专家张德才先生进行采访，张先生通过回顾亲身经历，使年轻人对彩画技术的传承、发展等方面有了更为深入的了解，对“故宫人精神”有了更为细致的体会。</w:t>
      </w:r>
    </w:p>
    <w:p>
      <w:pPr>
        <w:ind w:left="0" w:right="0" w:firstLine="560"/>
        <w:spacing w:before="450" w:after="450" w:line="312" w:lineRule="auto"/>
      </w:pPr>
      <w:r>
        <w:rPr>
          <w:rFonts w:ascii="宋体" w:hAnsi="宋体" w:eastAsia="宋体" w:cs="宋体"/>
          <w:color w:val="000"/>
          <w:sz w:val="28"/>
          <w:szCs w:val="28"/>
        </w:rPr>
        <w:t xml:space="preserve">观看纪录片。团委于11月20日在本院报告厅播放展示台北故宫博物院文物的台湾纪录片《盛世里的工匠技艺》，使团员在领略文物之美的同时，了解更多传统文化与古代文物的展示形式与手段。</w:t>
      </w:r>
    </w:p>
    <w:p>
      <w:pPr>
        <w:ind w:left="0" w:right="0" w:firstLine="560"/>
        <w:spacing w:before="450" w:after="450" w:line="312" w:lineRule="auto"/>
      </w:pPr>
      <w:r>
        <w:rPr>
          <w:rFonts w:ascii="宋体" w:hAnsi="宋体" w:eastAsia="宋体" w:cs="宋体"/>
          <w:color w:val="000"/>
          <w:sz w:val="28"/>
          <w:szCs w:val="28"/>
        </w:rPr>
        <w:t xml:space="preserve">五、全力配合院内相关工作，充分服务故宫</w:t>
      </w:r>
    </w:p>
    <w:p>
      <w:pPr>
        <w:ind w:left="0" w:right="0" w:firstLine="560"/>
        <w:spacing w:before="450" w:after="450" w:line="312" w:lineRule="auto"/>
      </w:pPr>
      <w:r>
        <w:rPr>
          <w:rFonts w:ascii="宋体" w:hAnsi="宋体" w:eastAsia="宋体" w:cs="宋体"/>
          <w:color w:val="000"/>
          <w:sz w:val="28"/>
          <w:szCs w:val="28"/>
        </w:rPr>
        <w:t xml:space="preserve">协助院里完成部分工作。一、为落实文化部对山西省太原市娄烦县扶贫工作要求，我院投入经费在当地开展整村推进项目，根据院领导安排，团委负责联系、推进此项工作。4月15—18日，党办副主任、团委书记汪亓陪同王亚民副院长赴娄烦参加扶贫捐赠仪式，并考察扶贫对象——大圣村，圆满完成此项扶贫工作。二、与党办、工会共同承办我院主办的“盛世中华——故宫博物院职工迎国庆书画篆刻摄影展”，参与作品评审、文字撰写、布陈、撤陈、编辑展览画册等工作。</w:t>
      </w:r>
    </w:p>
    <w:p>
      <w:pPr>
        <w:ind w:left="0" w:right="0" w:firstLine="560"/>
        <w:spacing w:before="450" w:after="450" w:line="312" w:lineRule="auto"/>
      </w:pPr>
      <w:r>
        <w:rPr>
          <w:rFonts w:ascii="宋体" w:hAnsi="宋体" w:eastAsia="宋体" w:cs="宋体"/>
          <w:color w:val="000"/>
          <w:sz w:val="28"/>
          <w:szCs w:val="28"/>
        </w:rPr>
        <w:t xml:space="preserve">协助工会工作。团委协助工会成立故宫博物院摄影爱好者协会，承担草拟章程、撰写相关文稿、参与制定协会活动安排等工作。在7月28日的故宫博物院摄影爱好者协会成立大会上，团委书记汪亓被任命为该协会副会长。</w:t>
      </w:r>
    </w:p>
    <w:p>
      <w:pPr>
        <w:ind w:left="0" w:right="0" w:firstLine="560"/>
        <w:spacing w:before="450" w:after="450" w:line="312" w:lineRule="auto"/>
      </w:pPr>
      <w:r>
        <w:rPr>
          <w:rFonts w:ascii="宋体" w:hAnsi="宋体" w:eastAsia="宋体" w:cs="宋体"/>
          <w:color w:val="000"/>
          <w:sz w:val="28"/>
          <w:szCs w:val="28"/>
        </w:rPr>
        <w:t xml:space="preserve">六、发挥本院自身优势，推广文化传播</w:t>
      </w:r>
    </w:p>
    <w:p>
      <w:pPr>
        <w:ind w:left="0" w:right="0" w:firstLine="560"/>
        <w:spacing w:before="450" w:after="450" w:line="312" w:lineRule="auto"/>
      </w:pPr>
      <w:r>
        <w:rPr>
          <w:rFonts w:ascii="宋体" w:hAnsi="宋体" w:eastAsia="宋体" w:cs="宋体"/>
          <w:color w:val="000"/>
          <w:sz w:val="28"/>
          <w:szCs w:val="28"/>
        </w:rPr>
        <w:t xml:space="preserve">团委与各高校团委承办的、旨在将故宫蕴涵的丰富的文化知识介绍给广大大学生的“永远的故宫”系列讲座继续在北京各高校举办。同时，团委接受部分高校团委、学生会发来的邀请，陆续使“永远的故宫”系列讲座走入更多的高校。在推广文化的工作方面，利用本院文物、宫廷历史方面的研究力量，为莘莘学子们了解传统文化创造了更多的机会。</w:t>
      </w:r>
    </w:p>
    <w:p>
      <w:pPr>
        <w:ind w:left="0" w:right="0" w:firstLine="560"/>
        <w:spacing w:before="450" w:after="450" w:line="312" w:lineRule="auto"/>
      </w:pPr>
      <w:r>
        <w:rPr>
          <w:rFonts w:ascii="宋体" w:hAnsi="宋体" w:eastAsia="宋体" w:cs="宋体"/>
          <w:color w:val="000"/>
          <w:sz w:val="28"/>
          <w:szCs w:val="28"/>
        </w:rPr>
        <w:t xml:space="preserve">4月24日，古书画部副研究馆员袁杰在北京外国语大学做题为“花香鸟语——故宫历代书画展重要作品介绍”的专题讲座。4月25日，古建专家、研究馆员周苏琴在北京师范大学做题为“紫禁城的建筑与欣赏”的专题讲座。6月4日，宫廷部副研究馆员周京南在北京电影学院做题为“铭心绝品，过眼养目——故宫珍玩赏析”的专题讲座。11月12日，古器物部副研究馆员许晓东博士在中央美术学院作题为“古为今用 西为中用——乾隆朝玉器的造型与纹饰” 的专题讲座。12月15日,宫廷部原状陈列科副研究馆员林姝在首都医科大学作题为“雍正皇帝的审美情趣”专题讲座。</w:t>
      </w:r>
    </w:p>
    <w:p>
      <w:pPr>
        <w:ind w:left="0" w:right="0" w:firstLine="560"/>
        <w:spacing w:before="450" w:after="450" w:line="312" w:lineRule="auto"/>
      </w:pPr>
      <w:r>
        <w:rPr>
          <w:rFonts w:ascii="宋体" w:hAnsi="宋体" w:eastAsia="宋体" w:cs="宋体"/>
          <w:color w:val="000"/>
          <w:sz w:val="28"/>
          <w:szCs w:val="28"/>
        </w:rPr>
        <w:t xml:space="preserve">七、深化志愿者活动，发挥服务社会的作用</w:t>
      </w:r>
    </w:p>
    <w:p>
      <w:pPr>
        <w:ind w:left="0" w:right="0" w:firstLine="560"/>
        <w:spacing w:before="450" w:after="450" w:line="312" w:lineRule="auto"/>
      </w:pPr>
      <w:r>
        <w:rPr>
          <w:rFonts w:ascii="宋体" w:hAnsi="宋体" w:eastAsia="宋体" w:cs="宋体"/>
          <w:color w:val="000"/>
          <w:sz w:val="28"/>
          <w:szCs w:val="28"/>
        </w:rPr>
        <w:t xml:space="preserve">作为文化部团委的一面旗帜，团委能充分发挥先进青年集体的带头作用，引导本院团员青年积极投入青年志愿者的工作，实现自身的重要价值。</w:t>
      </w:r>
    </w:p>
    <w:p>
      <w:pPr>
        <w:ind w:left="0" w:right="0" w:firstLine="560"/>
        <w:spacing w:before="450" w:after="450" w:line="312" w:lineRule="auto"/>
      </w:pPr>
      <w:r>
        <w:rPr>
          <w:rFonts w:ascii="宋体" w:hAnsi="宋体" w:eastAsia="宋体" w:cs="宋体"/>
          <w:color w:val="000"/>
          <w:sz w:val="28"/>
          <w:szCs w:val="28"/>
        </w:rPr>
        <w:t xml:space="preserve">团委在6月2日、3日先后成功承办文化部青年文化志愿者走进景山公园、走进北京市文化局活动，组织团干部、团员积极参与相关的各项工作，将文化部团委、文化部青联将联合举办“祝福祖国——我们一起歌唱”文化部青年文化志愿者走进基层系列公益活动推向社会、推向群众，将文化部群众组织将编印成的《祝福祖国——庆祝新中国成立六十周年群众歌曲集》发放到各处歌咏爱好者聚集所在，起到引导群众文化的现实作用。团委不仅自己完成文化部团委的此项工作，而且帮助文化部团委所属团委、团总支、团支部联系需要举办该项公益活动的单位、群众集体与合唱队，使文化青年志愿者的热情散播四方，令青年人最大限度担负起社会赋予的责任，达到“用真情引导群众文化，让歌声传递美好祝福”的目的。</w:t>
      </w:r>
    </w:p>
    <w:p>
      <w:pPr>
        <w:ind w:left="0" w:right="0" w:firstLine="560"/>
        <w:spacing w:before="450" w:after="450" w:line="312" w:lineRule="auto"/>
      </w:pPr>
      <w:r>
        <w:rPr>
          <w:rFonts w:ascii="宋体" w:hAnsi="宋体" w:eastAsia="宋体" w:cs="宋体"/>
          <w:color w:val="000"/>
          <w:sz w:val="28"/>
          <w:szCs w:val="28"/>
        </w:rPr>
        <w:t xml:space="preserve">此外，2024年团委面对汶川震灾，开展了“托起希望”募捐活动，收到188名职工捐款共计1.5万元，所收捐款全部送到中国青少年发展基金会，加入该基金会与新浪网联合推出的“希望工程助孤行动”。今年2月，团委收到中国青少年发展基金会回复信函，告知北川县禹里学校的二年级学生丁文军（羌族）、绵阳市英才学校二年级的曾珠（羌族）、三台县金石镇同德中心小学校二年级的李季、绵阳市子云小学二年级的王欣月（女）4名小学生每人收到我院职工们捐助款3000元，院办主任冯乃恩全家捐助的3000元用于对北川县827帐篷学校的二年级学生雷胜的学业支持。5名学生将在我院职工的热情关注和鼎力支持下，继续学习的过程，为更好地迎接未来的人生旅途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2024-09-20T20:43:50+08:00</dcterms:created>
  <dcterms:modified xsi:type="dcterms:W3CDTF">2024-09-20T20:43:50+08:00</dcterms:modified>
</cp:coreProperties>
</file>

<file path=docProps/custom.xml><?xml version="1.0" encoding="utf-8"?>
<Properties xmlns="http://schemas.openxmlformats.org/officeDocument/2006/custom-properties" xmlns:vt="http://schemas.openxmlformats.org/officeDocument/2006/docPropsVTypes"/>
</file>