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2024中学语文教育实习调查报告</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校组织我们进行了为期近50天的教育实习活动，希望通过实习能让我们深入中学教学第一线，了解中学教育现状，并进一步提高对教师职业的理解与认识，促进个人教学技能的形成。这次实习的内容包括课堂教学见习，班主任工作见习和实习总结。在这期间我积极努力...</w:t>
      </w:r>
    </w:p>
    <w:p>
      <w:pPr>
        <w:ind w:left="0" w:right="0" w:firstLine="560"/>
        <w:spacing w:before="450" w:after="450" w:line="312" w:lineRule="auto"/>
      </w:pPr>
      <w:r>
        <w:rPr>
          <w:rFonts w:ascii="宋体" w:hAnsi="宋体" w:eastAsia="宋体" w:cs="宋体"/>
          <w:color w:val="000"/>
          <w:sz w:val="28"/>
          <w:szCs w:val="28"/>
        </w:rPr>
        <w:t xml:space="preserve">学校组织我们进行了为期近50天的教育实习活动，希望通过实习能让我们深入中学教学第一线，了解中学教育现状，并进一步提高对教师职业的理解与认识，促进个人教学技能的形成。这次实习的内容包括课堂教学见习，班主任工作见习和实习总结。在这期间我积极努力地工作，虚心向有经验的老师请教，个人有了很多收获。同时，我以我所实习的中学——三十中为主要调查对象，做了一次深入的调查工作，是针对语文这门课而言的。在此，我介绍一下自己的实习生教育调查报告的结果，谈谈对中学语文教与学的一些看法。</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语文的教学方法仍然是一套公式化的教法，解题、介绍时代背景、泛读课文、讲解生字生词、分段、分析课文、归纳中心思想和写作方法。这种千篇一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听了一个月的语文课，发现老师讲课期间常插入诸如此类的话：这个字、词很重要，考试的\'时候常会考到；这个句子注意它的翻译，考试会可能有所涉及；这种阅读理解题需要同学们好好看看，高考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学生们每次一听到此类的话，都会条件反射地集中注意力。真的是因为这个知识点的重要性吗？不是的，很显然，是为了考试。考试独立于教育、教学之外，考试内容取代了教学目标，分数成为最终的教学目的。记得课间，我试着跟语文老师交流教学方法，我说：“老师，您看，我们这堂课可不可以再这样拓展延伸一下，或许课堂的趣味性会有所增加。”老师很干脆地回答：“没有必要，考试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中学语文课程标准上说：中学语文教学设定的总目标是“是学生获得基本的语文素养”。由此派生的教学目标从四个方面考虑：知识技能、应用能力、人文素养、情感态度。这四个方面的目标是一个有机的整体，对人的发展具有十分重要的意义。然而，这些理论上的目标在现实的实践过程中却存在着极大的反差。老师讲课以课本为主，课本上有的，就进行模式化讲解，课本上没有的，老师便敷衍了事甚至根本不会提及。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并且绝大多数人都曾体会到成功的快乐。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我所实习的学校学生平均每天早上六点起床，晚上12点休息。除了上课时间，每天课外学习时间在4小时以上，而有些科目每天作业时间都要超过2小时。如果每门课程的作业都如此，学生如何应对？即使只语数外三科每门作业要2小时，学生也不可能完成。其实这么多的学生抄袭作业也从另一方面说明他们的课业负担的确过重了。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实习所见所感，也是我这一个月调查的收获，在当今新的教育体制下，好的教育方法及教育理论在短时期内根本无法与实际教学实践相一致，甚至会出现脱节的现象。我们只有期望教师的个人素养能越来越高，素质教育和教育改革能越来越顺应实际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2024-09-20T22:34:28+08:00</dcterms:created>
  <dcterms:modified xsi:type="dcterms:W3CDTF">2024-09-20T22:34:28+08:00</dcterms:modified>
</cp:coreProperties>
</file>

<file path=docProps/custom.xml><?xml version="1.0" encoding="utf-8"?>
<Properties xmlns="http://schemas.openxmlformats.org/officeDocument/2006/custom-properties" xmlns:vt="http://schemas.openxmlformats.org/officeDocument/2006/docPropsVTypes"/>
</file>