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中层副职领导岗位竞职演讲稿</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中层副职领导岗位竞职演讲稿中层副职领导岗位竞职演讲稿尊敬的各位领导、各位同事：大家好！怀着对事业的无比热爱和满腔赤诚，今天，我再一次走进了竞聘的考场；带着些许的忐忑和斗胆，我再一次鼓足勇气面对各位领导各位同事关注的目光。第二次走上竞聘的讲台...</w:t>
      </w:r>
    </w:p>
    <w:p>
      <w:pPr>
        <w:ind w:left="0" w:right="0" w:firstLine="560"/>
        <w:spacing w:before="450" w:after="450" w:line="312" w:lineRule="auto"/>
      </w:pPr>
      <w:r>
        <w:rPr>
          <w:rFonts w:ascii="宋体" w:hAnsi="宋体" w:eastAsia="宋体" w:cs="宋体"/>
          <w:color w:val="000"/>
          <w:sz w:val="28"/>
          <w:szCs w:val="28"/>
        </w:rPr>
        <w:t xml:space="preserve">中层副职领导岗位竞职演讲稿</w:t>
      </w:r>
    </w:p>
    <w:p>
      <w:pPr>
        <w:ind w:left="0" w:right="0" w:firstLine="560"/>
        <w:spacing w:before="450" w:after="450" w:line="312" w:lineRule="auto"/>
      </w:pPr>
      <w:r>
        <w:rPr>
          <w:rFonts w:ascii="宋体" w:hAnsi="宋体" w:eastAsia="宋体" w:cs="宋体"/>
          <w:color w:val="000"/>
          <w:sz w:val="28"/>
          <w:szCs w:val="28"/>
        </w:rPr>
        <w:t xml:space="preserve">中层副职领导岗位竞职演讲稿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对事业的无比热爱和满腔赤诚，今天，我再一次走进了竞聘的考场；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范文网版权所有</w:t>
      </w:r>
    </w:p>
    <w:p>
      <w:pPr>
        <w:ind w:left="0" w:right="0" w:firstLine="560"/>
        <w:spacing w:before="450" w:after="450" w:line="312" w:lineRule="auto"/>
      </w:pPr>
      <w:r>
        <w:rPr>
          <w:rFonts w:ascii="宋体" w:hAnsi="宋体" w:eastAsia="宋体" w:cs="宋体"/>
          <w:color w:val="000"/>
          <w:sz w:val="28"/>
          <w:szCs w:val="28"/>
        </w:rPr>
        <w:t xml:space="preserve">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对中层领导副职岗位的理解，我的认识是：中层副职领导应当既是通晓某项业务的骨干，又是能为主要领导献计献策推动全面工作的得力助手；既是推进业务进程的组织者指挥者，又是积极投入实际工作的参与者；既要明确职责，协调好与正职领导的工作关系，当好参谋，又要通过沟通和调节处理好与部门与下属的关系，成为桥梁与纽带；既要能当好助手，又要具备独当一面的基本素质。总之，要做到尽职不越权，帮忙不添乱，补台不拆台；要摆正位置，当好配角；胸怀大局，当好参谋；服从领导，当好助手。</w:t>
      </w:r>
    </w:p>
    <w:p>
      <w:pPr>
        <w:ind w:left="0" w:right="0" w:firstLine="560"/>
        <w:spacing w:before="450" w:after="450" w:line="312" w:lineRule="auto"/>
      </w:pPr>
      <w:r>
        <w:rPr>
          <w:rFonts w:ascii="宋体" w:hAnsi="宋体" w:eastAsia="宋体" w:cs="宋体"/>
          <w:color w:val="000"/>
          <w:sz w:val="28"/>
          <w:szCs w:val="28"/>
        </w:rPr>
        <w:t xml:space="preserve">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一方面，我有在该岗位经过五年锻炼的经历。办公室作为分局的重要职能部门，承担着指挥与协调、管理与服务、参谋与保障的多项职能，对副主任岗位提出了较为综合的能力和素质要求。而我近年来的工作经历使我在各方面都得到了磨练和提高。如业务工作方面，我先后联系过某某和某某部门，对基本业务和工作流程比较熟悉；在文字能力方面，先后在研讨会中获得论文</w:t>
      </w:r>
    </w:p>
    <w:p>
      <w:pPr>
        <w:ind w:left="0" w:right="0" w:firstLine="560"/>
        <w:spacing w:before="450" w:after="450" w:line="312" w:lineRule="auto"/>
      </w:pPr>
      <w:r>
        <w:rPr>
          <w:rFonts w:ascii="宋体" w:hAnsi="宋体" w:eastAsia="宋体" w:cs="宋体"/>
          <w:color w:val="000"/>
          <w:sz w:val="28"/>
          <w:szCs w:val="28"/>
        </w:rPr>
        <w:t xml:space="preserve">二、三等奖，文字能力方面有较大提高，得到领导和同事的肯定；通过筹办分局多项外事活动的会务、场务工作，在领导的指导和帮助下，组织能力、协调能力、统筹安排事物的能力得到了培养；管理能力方面，由于情况组岗位工作繁多，我始终将把握工作的轻重缓急、分清主次作为自我管理的主要内容，工作节奏把握得当。同时能较好地领会各级领导的管理理念，并在长期的工作中积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另一方面，自身具备的一些习惯、品质和操守是我与生俱来的财富。第一批入团、入党培养了我坚定的政治信念和觉悟；长期接受的正规教育和天生的禀性使我拥有了足以使人放心的认真负责、一丝不苟的工作态度；一系列的工作经历，特别是长期学生干部的历练使我比同龄人更早地锻炼出比较完备的组织能力和规范有序的工作习惯；“宝剑锋从磨砺出，梅花香自苦寒来”，从业十年来，我始终以能吃苦、能忍耐、能战斗、能奉献作为做好工作的基本品质；我信奉诚实待人、严于律己的处世之道，能够以身作则、诚信为本、求真务实。当然，最核心的是我热爱工作，极大的工作热情，使我毫不疲惫地投入每一次工作，并且竭尽所能地努力进取。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如果说这次我能有幸走上领导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明确“两个服务”为根本，一是始终围绕主要工作，紧跟形势的变化与要求，为发展大局服务；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如果说我能有幸走上领导岗位，那么，我将以努力实现“三个转变”为切入点，在工作方式上，要从简单的按要求完成任务向吃透精神，细化意图，承上启下上转变，提高工作质量和效率；在业务指导上，要从只完成具体事项向既要做好具体工作，又要多从工作制度上、工作方法等更高层面的思考上转变，体现指挥室在各项业务中的指导效能；在工作状态上，要从被动的接受工作向主动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简而言之，要以自身的行动感染人，要以共同的目标团结人，要以科学的管理激励人，“以为争位，以位促为”，努力实现指挥合理化，管理制度化，服务优质化，参谋有效化。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最后，我想说的是，昨天已经过去，今天造就未来。让我们用心把握今天，用情用智慧寄予明天。我提议，让我们用掌声祝福所有参加竞聘的同志们，更祝福我们的大家庭在我们的携手中拥有更灿烂的未来！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2024-11-10T15:11:40+08:00</dcterms:created>
  <dcterms:modified xsi:type="dcterms:W3CDTF">2024-11-10T15:11:40+08:00</dcterms:modified>
</cp:coreProperties>
</file>

<file path=docProps/custom.xml><?xml version="1.0" encoding="utf-8"?>
<Properties xmlns="http://schemas.openxmlformats.org/officeDocument/2006/custom-properties" xmlns:vt="http://schemas.openxmlformats.org/officeDocument/2006/docPropsVTypes"/>
</file>