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2024年领导中秋致辞稿优质</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领导中秋致辞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领导中秋致辞稿篇一</w:t>
      </w:r>
    </w:p>
    <w:p>
      <w:pPr>
        <w:ind w:left="0" w:right="0" w:firstLine="560"/>
        <w:spacing w:before="450" w:after="450" w:line="312" w:lineRule="auto"/>
      </w:pPr>
      <w:r>
        <w:rPr>
          <w:rFonts w:ascii="宋体" w:hAnsi="宋体" w:eastAsia="宋体" w:cs="宋体"/>
          <w:color w:val="000"/>
          <w:sz w:val="28"/>
          <w:szCs w:val="28"/>
        </w:rPr>
        <w:t xml:space="preserve">今天省总工会女职工委员会在这里召开全省工会女职工工作交流会。这次会议是在党的第十八次全国代表大会胜利闭幕之际召开的。会议的主要任务是认真学习贯彻“xx大”精神，以“xx大”精神为指导，推动我省工会女职工工作创新发展。下面，我就学习贯彻“xx大”精神和做好新形势下工会女职工工作讲几点意见。</w:t>
      </w:r>
    </w:p>
    <w:p>
      <w:pPr>
        <w:ind w:left="0" w:right="0" w:firstLine="560"/>
        <w:spacing w:before="450" w:after="450" w:line="312" w:lineRule="auto"/>
      </w:pPr>
      <w:r>
        <w:rPr>
          <w:rFonts w:ascii="宋体" w:hAnsi="宋体" w:eastAsia="宋体" w:cs="宋体"/>
          <w:color w:val="000"/>
          <w:sz w:val="28"/>
          <w:szCs w:val="28"/>
        </w:rPr>
        <w:t xml:space="preserve">一、 认真学习贯彻“十八”大精神</w:t>
      </w:r>
    </w:p>
    <w:p>
      <w:pPr>
        <w:ind w:left="0" w:right="0" w:firstLine="560"/>
        <w:spacing w:before="450" w:after="450" w:line="312" w:lineRule="auto"/>
      </w:pPr>
      <w:r>
        <w:rPr>
          <w:rFonts w:ascii="宋体" w:hAnsi="宋体" w:eastAsia="宋体" w:cs="宋体"/>
          <w:color w:val="000"/>
          <w:sz w:val="28"/>
          <w:szCs w:val="28"/>
        </w:rPr>
        <w:t xml:space="preserve">(一)充分认识学习宣传贯彻落实xx大精神的重大意义。xx大是在我国进入全面建成小康社会决定性阶段召开的一次十分重要的大会。xx大报告高举中国特色社会主义伟大旗帜，深刻分析了国际国内形势发展变化，全面回顾总结了过去五年的工作和党的xx大以来的奋斗历程及取得的历史性成就，确立了科学发展观的历史地位，提出了夺取中国特色社会主义新胜利的基本要求，确定了全面建成小康社会和全面深化改革开放的目标，对新的时代条件下推进中国特色社会主义建设作出了全面部署，对全面提高党的建设科学化水平提出了明确要求。报告高屋建瓴，立意高远，内涵丰富，重点突出，思想深刻，充分反映了时代要求和人民愿望，充分展示了我们党高度的道路自信、理论自信和制度自信，是党团结带领全国各族人民夺取中国特色社会主义新胜利的政治宣言和行动指南，是马克思主义的纲领性文献。认真学习宣传贯彻落实xx大精神，是做好工会女职工工作的重要前提和思想保障。各级工会女职工组织要充分认识学习宣传贯彻落实xx大精神的重大意义，切实抓好学习、宣传、贯彻的各项工作，把广大工会女职工工作干部和女职工群众的思想统一到xx大精神上来，把广大女职工群众的力量凝聚到落实xx大确定的各项任务上来、凝聚到推动我省科学发展、奋力后发赶超上来，为我省与全国同步全面建成小康社会而努力奋斗。</w:t>
      </w:r>
    </w:p>
    <w:p>
      <w:pPr>
        <w:ind w:left="0" w:right="0" w:firstLine="560"/>
        <w:spacing w:before="450" w:after="450" w:line="312" w:lineRule="auto"/>
      </w:pPr>
      <w:r>
        <w:rPr>
          <w:rFonts w:ascii="宋体" w:hAnsi="宋体" w:eastAsia="宋体" w:cs="宋体"/>
          <w:color w:val="000"/>
          <w:sz w:val="28"/>
          <w:szCs w:val="28"/>
        </w:rPr>
        <w:t xml:space="preserve">(二)深刻领会、全面准确把握xx大精神。学习宣传贯彻落实xx大精神，首先要认真学习xx大文件，原原本本研读xx大报告和党章，全面准确领会xx大精神实质。要深刻领会xx大的主题，坚定不移沿着中国特色社会主义道路前进;要深刻领会党的xx大以来党带领人民所经历的不平凡奋斗历程，不断增强工作的自信心和自豪感;要深刻领会中国特色社会主义道路是实现途径，中国特色社会主义理论体系是行动指南，中国特色社会主义制度是根本保障;要深刻领会科学发展观是中国特色社会主义理论体系最新成果，必须把科学发展观贯彻到我国现代化建设全过程、体现到党的建设各方面;要深刻领会全面建成小康社会、加快推进社会主义现代化、实现中华民族伟大复兴的新要求;要深刻领会中国特色社会主义事业“五位一体”总体布局和党的建设“五位一体”总体布局，努力实现科学发展。</w:t>
      </w:r>
    </w:p>
    <w:p>
      <w:pPr>
        <w:ind w:left="0" w:right="0" w:firstLine="560"/>
        <w:spacing w:before="450" w:after="450" w:line="312" w:lineRule="auto"/>
      </w:pPr>
      <w:r>
        <w:rPr>
          <w:rFonts w:ascii="宋体" w:hAnsi="宋体" w:eastAsia="宋体" w:cs="宋体"/>
          <w:color w:val="000"/>
          <w:sz w:val="28"/>
          <w:szCs w:val="28"/>
        </w:rPr>
        <w:t xml:space="preserve">二、围绕中心、服务大局，按照省总重点工作抓好工会女职工工作</w:t>
      </w:r>
    </w:p>
    <w:p>
      <w:pPr>
        <w:ind w:left="0" w:right="0" w:firstLine="560"/>
        <w:spacing w:before="450" w:after="450" w:line="312" w:lineRule="auto"/>
      </w:pPr>
      <w:r>
        <w:rPr>
          <w:rFonts w:ascii="宋体" w:hAnsi="宋体" w:eastAsia="宋体" w:cs="宋体"/>
          <w:color w:val="000"/>
          <w:sz w:val="28"/>
          <w:szCs w:val="28"/>
        </w:rPr>
        <w:t xml:space="preserve">刚才来自地区、产业的八位同志作了工作交流发言，她们的发言主题鲜明、内容丰富，集中反映了近年来我省工会女职工组织在组织建设和推行女职工权益保护专项集体合同工作中大胆探索和积极创新的主要成果，对各地进一步加强工会女职工组织作用充分发挥及维权机制建设具有重要的借鉴作用。针对市场经济条件下劳动关系出现的新变化、新问题，特别是针对一些非公企业有法不依、违法责任难以追究、女职工权益保护工作呈现多样性和复杂性的特点，从理论和实践中总结探索出的女职工维权工作的新载体、新机制，是实现主动维权、依法维权、科学维权的重要手段。因此，全省各级工会女职工组织当前要抓好以下几项工作：</w:t>
      </w:r>
    </w:p>
    <w:p>
      <w:pPr>
        <w:ind w:left="0" w:right="0" w:firstLine="560"/>
        <w:spacing w:before="450" w:after="450" w:line="312" w:lineRule="auto"/>
      </w:pPr>
      <w:r>
        <w:rPr>
          <w:rFonts w:ascii="宋体" w:hAnsi="宋体" w:eastAsia="宋体" w:cs="宋体"/>
          <w:color w:val="000"/>
          <w:sz w:val="28"/>
          <w:szCs w:val="28"/>
        </w:rPr>
        <w:t xml:space="preserve">(一)组织动员广大女职工创先争优建功立业。要以推动企业技术进步和提高女职工创新能力为重点，深入实施女职工提素建功工程。坚持用社会主义核心价值体系教育女职工，大力弘扬工人阶级伟大品格和劳模精神，引导女职工发扬自尊、自信、自立、自强精神，勤奋劳动、诚实劳动、创新劳动，争当思想道德模范和技术创新能手。要围绕“稳中求进、提速转型”总基调、总目标和工业强省、城镇化带动战略，认真贯彻落实省总继续开展“工业强省.工人当先—工会组织在行动”系列活动和“百万职工奋勇当先”、“百万职工就业创业”活动安排，把创先争优活动同争创“五一巾帼标兵岗(标兵)”有机结合，深入开展创先争优活动，进一步激发女职工立足本职创先争优、建功立业的积极性、主动性和创造性。</w:t>
      </w:r>
    </w:p>
    <w:p>
      <w:pPr>
        <w:ind w:left="0" w:right="0" w:firstLine="560"/>
        <w:spacing w:before="450" w:after="450" w:line="312" w:lineRule="auto"/>
      </w:pPr>
      <w:r>
        <w:rPr>
          <w:rFonts w:ascii="宋体" w:hAnsi="宋体" w:eastAsia="宋体" w:cs="宋体"/>
          <w:color w:val="000"/>
          <w:sz w:val="28"/>
          <w:szCs w:val="28"/>
        </w:rPr>
        <w:t xml:space="preserve">(二)建立和完善女职工维权机制，大力推进“两个覆盖”。我省自20xx年推行女职工权益保护专项集体合同工作以来，得到各级政府有关部门和社会各界的重视和支持。截至20xx年9月止全省已签订14718个，覆盖企业32420个，覆盖女职工596549人。实践证明，推行女职工特殊权益保护专项集体合同工作是推进集体合同制度的重要组成部分，是实现维护女职工合法权益和特殊利益的重要机制和手段，通过签订女职工权益保护专项集体合同，女职工的劳动安全卫生、“四期”保护有了保障，侵犯女职工权益现象和涉及女职工的劳动争议案件有所减少，女职工得到了看得见、摸得着的好处，为女职工权益保护建起了“防护堤”，撑起了“保护伞”，有效的维护了女职工的合法权益和特殊利益，为构建和谐企业发挥了积极作用。但该项工作的推进还存在着一些问题：一是女职工组织不健全。一些改制企业，工会组织被削弱，女职工工作无人负责;部分新建企业，单位未按“三同时”的规定组建工会女职工组织。二是在有的单位对推行女职工专项集体合同工作的重要性和必要性还认识不到位。有的认为集体合同中已涵盖了女职工特殊利益的内容，没有必要再单独签订女职工专项集体合同，这些单位女职工专项集体合同难以推进。也有一部分女职工干部存在畏难情绪，对开展签订女职工专项集体合同工作不积极主动，不深入，不扎实，工作质量上不去。在一些改制企业中，有的领导认为在企业改制过程中，职工身份需重新认定，签订女职工专项集体合同工作暂缓。在一些私营企业和乡镇企业中，企业业主和女职工双方均存在对签订《专项合同》认识不到位的现象，女职工在自身维权上存在“不敢说”、“不会说”、“不愿说”的问题。三是签订女职工专项集体合同未严格按程序进行，使合同无法律效力。如，在签订区域性女职工权益保护专项集体合同时，未按规定选出区域内企业方的首席代表和协商代表;有的在专项合同文本经过企业方与工会方双方代表平等协商达成一致意见后，未提交职工大会或职工代表大会讨论通过;有的合同双方签字后未报送同级劳动保障行政部门审查生效;有的未将生效后的合同文本及时向本企业全体女职工公布。</w:t>
      </w:r>
    </w:p>
    <w:p>
      <w:pPr>
        <w:ind w:left="0" w:right="0" w:firstLine="560"/>
        <w:spacing w:before="450" w:after="450" w:line="312" w:lineRule="auto"/>
      </w:pPr>
      <w:r>
        <w:rPr>
          <w:rFonts w:ascii="宋体" w:hAnsi="宋体" w:eastAsia="宋体" w:cs="宋体"/>
          <w:color w:val="000"/>
          <w:sz w:val="28"/>
          <w:szCs w:val="28"/>
        </w:rPr>
        <w:t xml:space="preserve">按照《中华全国总工会办公厅关于推进工会女职工组织和女职工权益保护专项集体合同全覆盖工作的意见》要求，20xx年底基本实现在已建工会企业中女职工组织和女职工权益保护专项集体合同的全覆盖。各级工会女职工组织要进一步加大工作力度，突破重点难点，消除工作盲点。要以非公企业特别是小微企业为重点领域，着力加强区域性、行业性工会联合会女职工组织建设和女职工专项集体合同签订工作，推进实现“二次覆盖”。要进一步加大督导检查工作力度，对未建女职工组织、未签订女职工专项集体合同的企业开展专项督查。要把推进“两个覆盖”与省总推进“两个普遍”相结合，与宣传贯彻维护女职工权益法律法规相结合，与深化组织规范建设、强化专项合同履约相结合，进一步夯实组织基础和工作基础。</w:t>
      </w:r>
    </w:p>
    <w:p>
      <w:pPr>
        <w:ind w:left="0" w:right="0" w:firstLine="560"/>
        <w:spacing w:before="450" w:after="450" w:line="312" w:lineRule="auto"/>
      </w:pPr>
      <w:r>
        <w:rPr>
          <w:rFonts w:ascii="宋体" w:hAnsi="宋体" w:eastAsia="宋体" w:cs="宋体"/>
          <w:color w:val="000"/>
          <w:sz w:val="28"/>
          <w:szCs w:val="28"/>
        </w:rPr>
        <w:t xml:space="preserve">(三)女职工“关爱行动”引向深入。各级工会女职工组织要更加突出特困帮扶和心理关怀的工作重点，加强规范管理和工作督查，健全并落实相关制度，争取扩大资金支持，确保行动取得实效。一是走访慰问建档困难女职工，对单亲困难女职工及其家庭实施帮扶。把“关爱行动”与“面对面、心贴心、实打实服务职工在基层”活动相结合，与深入基层宣传《女职工劳动保护特别规定》相结合，为困难女职工送法律、送援助、送关爱。二是积极推进“两癌”检查的规范运作，实现检查项目必须规范、受检人员必有报告的基本要求，并做好跟踪问效、健康知识普及、患病女职工帮扶等工作。三是切实加强对女职工的心理关怀，更加深入基层，与女职工面对面心贴心交流，了解她们的思想、困难和诉求，有针对性地进行心理疏导;大力推广心理指导师和热线服务等经验，有条件的地方可开通面向女职工的心理咨询服务热线，畅通女职工利益诉求渠道。</w:t>
      </w:r>
    </w:p>
    <w:p>
      <w:pPr>
        <w:ind w:left="0" w:right="0" w:firstLine="560"/>
        <w:spacing w:before="450" w:after="450" w:line="312" w:lineRule="auto"/>
      </w:pPr>
      <w:r>
        <w:rPr>
          <w:rFonts w:ascii="宋体" w:hAnsi="宋体" w:eastAsia="宋体" w:cs="宋体"/>
          <w:color w:val="000"/>
          <w:sz w:val="28"/>
          <w:szCs w:val="28"/>
        </w:rPr>
        <w:t xml:space="preserve">(四)提高女职工工作干部素质。按照“xx大”报告提出的建设学习型、服务型、创新型执政党要求，我们离建设学习型、服务型、创新型工会组织还有很大距离。各级工会女职工组织要不断创新工作思路，强化工作措施，抓好工会女职工工作专兼职干部队伍建设，通过开展专项培训，提高女职工工作干部的理论素养、政策水平和业务能力，确保“两个覆盖”等重点工作的规范有序开展，增强做好工作、发挥应有作用的信心，努力打造政治坚定、业务扎实、作风过硬的干部队伍。</w:t>
      </w:r>
    </w:p>
    <w:p>
      <w:pPr>
        <w:ind w:left="0" w:right="0" w:firstLine="560"/>
        <w:spacing w:before="450" w:after="450" w:line="312" w:lineRule="auto"/>
      </w:pPr>
      <w:r>
        <w:rPr>
          <w:rFonts w:ascii="宋体" w:hAnsi="宋体" w:eastAsia="宋体" w:cs="宋体"/>
          <w:color w:val="000"/>
          <w:sz w:val="28"/>
          <w:szCs w:val="28"/>
        </w:rPr>
        <w:t xml:space="preserve">党的“xx大”是在我国进入全面建成小康社会决定性阶段召开的，各级工会女职工组织要认真学习“十八”大精神，抓住学习贯彻“十八”大会议精神的重要机遇，把思想和行动统一到中央精神上来，进一步认识加强新时期工会女职工工作的重要性和紧迫性，做好新形势下的工会女职工工作。</w:t>
      </w:r>
    </w:p>
    <w:p>
      <w:pPr>
        <w:ind w:left="0" w:right="0" w:firstLine="560"/>
        <w:spacing w:before="450" w:after="450" w:line="312" w:lineRule="auto"/>
      </w:pPr>
      <w:r>
        <w:rPr>
          <w:rFonts w:ascii="宋体" w:hAnsi="宋体" w:eastAsia="宋体" w:cs="宋体"/>
          <w:color w:val="000"/>
          <w:sz w:val="28"/>
          <w:szCs w:val="28"/>
        </w:rPr>
        <w:t xml:space="preserve">同志们，维护女职工合法权益和特殊利益，工会女职工组织肩负着重要的职责。20xx年只有一个多月了，希望大家回去后要认真贯彻落实此次会议精神，认真检查各项工作任务的完成情况，以显著的工作业绩迎接新一年的到来，以积极进取的精神和求真务实的工作作风，勇于实践，大胆创新，切实维护女职工合法权益和特殊利益。</w:t>
      </w:r>
    </w:p>
    <w:p>
      <w:pPr>
        <w:ind w:left="0" w:right="0" w:firstLine="560"/>
        <w:spacing w:before="450" w:after="450" w:line="312" w:lineRule="auto"/>
      </w:pPr>
      <w:r>
        <w:rPr>
          <w:rFonts w:ascii="黑体" w:hAnsi="黑体" w:eastAsia="黑体" w:cs="黑体"/>
          <w:color w:val="000000"/>
          <w:sz w:val="34"/>
          <w:szCs w:val="34"/>
          <w:b w:val="1"/>
          <w:bCs w:val="1"/>
        </w:rPr>
        <w:t xml:space="preserve">领导中秋致辞稿篇二</w:t>
      </w:r>
    </w:p>
    <w:p>
      <w:pPr>
        <w:ind w:left="0" w:right="0" w:firstLine="560"/>
        <w:spacing w:before="450" w:after="450" w:line="312" w:lineRule="auto"/>
      </w:pPr>
      <w:r>
        <w:rPr>
          <w:rFonts w:ascii="宋体" w:hAnsi="宋体" w:eastAsia="宋体" w:cs="宋体"/>
          <w:color w:val="000"/>
          <w:sz w:val="28"/>
          <w:szCs w:val="28"/>
        </w:rPr>
        <w:t xml:space="preserve">党的xx届五中全会是在我国深化改革开放、加快转变经济发展方式的攻坚时期召开的一次十分重要会议。全会提出的制定“”规划指导思想、工作重点和发展目标中，都突出强调了保障和改善民生的重要性，并提出了多方面的明确要求，充分体现了党中央对人民生活的关怀，充分表明了保障和改善民生在我国经济社会发展中的核心地位。认真学习贯彻全会精神，切实做好民生保障工作，对于加快我县科学发展具有极为重要的现实意义。</w:t>
      </w:r>
    </w:p>
    <w:p>
      <w:pPr>
        <w:ind w:left="0" w:right="0" w:firstLine="560"/>
        <w:spacing w:before="450" w:after="450" w:line="312" w:lineRule="auto"/>
      </w:pPr>
      <w:r>
        <w:rPr>
          <w:rFonts w:ascii="宋体" w:hAnsi="宋体" w:eastAsia="宋体" w:cs="宋体"/>
          <w:color w:val="000"/>
          <w:sz w:val="28"/>
          <w:szCs w:val="28"/>
        </w:rPr>
        <w:t xml:space="preserve">一、提高思想认识，确立以改善和保障民生为主的绩效评价新导向</w:t>
      </w:r>
    </w:p>
    <w:p>
      <w:pPr>
        <w:ind w:left="0" w:right="0" w:firstLine="560"/>
        <w:spacing w:before="450" w:after="450" w:line="312" w:lineRule="auto"/>
      </w:pPr>
      <w:r>
        <w:rPr>
          <w:rFonts w:ascii="宋体" w:hAnsi="宋体" w:eastAsia="宋体" w:cs="宋体"/>
          <w:color w:val="000"/>
          <w:sz w:val="28"/>
          <w:szCs w:val="28"/>
        </w:rPr>
        <w:t xml:space="preserve">党的xx届五中全会是在科学制定“”规划的特殊时期召开的重要会议，全会对“”规划没有关于经济增长速度的要求，而是将保障和改善民生提升到前所未有的高度，不仅认为更加注重保障和改善民生是科学发展观的本质要求，保障和改善民生是制定“”规划的一个重要指导原则，把保障和改善民生作为加快转变经济发展方式的根本出发点和落脚点。这就要求各级各部门要彻底打破gdp政绩观，确立起民生是最大的政绩观的执政理念，在经济社会发展规划编制和年度工作目标确定时，都要坚持以人为本，坚持经济发展指标围绕民生指标转，切实把保障和改善民生工作作为一切工作的最终归宿。我县经济欠发达，基础设施建设滞后，贫困面广，要在着力发展经济的同时，把改善和保障民生摆在第一位，在具体工作中，要充分明确与民生利益息息相关的城乡居民收入、医疗、教育、就业、住房、社会保障、环境质量、安全指数等指标。在工作决策上，凡是与群众利益相冲突的、不利于民生问题解决的都要坚决予以否决。在工作考核上，进一步加大民生指标的考核权重与力度，把考核的重点转移到民生保障上来，形成正确的工作导向。通过正确的导向，引导各级各部门促进科学发展、和谐发展理念的形成，真正让全县人民共享改革发展成果。</w:t>
      </w:r>
    </w:p>
    <w:p>
      <w:pPr>
        <w:ind w:left="0" w:right="0" w:firstLine="560"/>
        <w:spacing w:before="450" w:after="450" w:line="312" w:lineRule="auto"/>
      </w:pPr>
      <w:r>
        <w:rPr>
          <w:rFonts w:ascii="宋体" w:hAnsi="宋体" w:eastAsia="宋体" w:cs="宋体"/>
          <w:color w:val="000"/>
          <w:sz w:val="28"/>
          <w:szCs w:val="28"/>
        </w:rPr>
        <w:t xml:space="preserve">二、加快发展，着力解决影响民生保障的核心问题</w:t>
      </w:r>
    </w:p>
    <w:p>
      <w:pPr>
        <w:ind w:left="0" w:right="0" w:firstLine="560"/>
        <w:spacing w:before="450" w:after="450" w:line="312" w:lineRule="auto"/>
      </w:pPr>
      <w:r>
        <w:rPr>
          <w:rFonts w:ascii="宋体" w:hAnsi="宋体" w:eastAsia="宋体" w:cs="宋体"/>
          <w:color w:val="000"/>
          <w:sz w:val="28"/>
          <w:szCs w:val="28"/>
        </w:rPr>
        <w:t xml:space="preserve">xx届五中全会把民生保障提到前所未有的高度，对“”期间改善和保障民生事业提出了多项具体要求。要使全会精神得到有效贯彻和落实，就必须紧紧抓住发展这个硬道理。发展始终是解决民生问题的金钥匙。发展既是民生事业的物质保障，也是解决民生问题的直接手段。要坚持一手抓民生保障，一手抓发展的工作原原则，围绕民生保障加快发展。一要全力打好扶贫攻坚。我县是贫困大县，基础条件差一直是我县“三农”发展的最大障碍，也是造成广大农村贫困的直接原因。大幅度改善农业基础设施，是当前扶贫攻坚的最紧迫任务，也是改善和保障民生的亟待解决的首要问题。我们要按照xx届五中全会精神，把扶贫攻坚作为最大的政治，把改善和保障民生作为扶贫攻坚的最终目标，动员全县上下，全力打好扶贫攻坚战。要围绕改变广大农村行路难、条件差、服务缺位的问题，抢抓各种机遇，按照通乡公路全铺油、乡村公路上等级的思路，加大乡、村公路建设力度，进一步完善全县公路网络。加大对农村基础设施建设倾斜支持，结合小城镇建设进一步完善供电、通讯、广播电视网络，加快发展沼气、太阳灶，着力解决农村饮水、供电、通讯、能源等方面的问题，有效改善农村生产生活基本条件。二是要提升效益。就是要全面实施产业提升工程，强力推进节能减排，切实把好项目入口关，提高项目投资综合效益。结合我县矿产资源、特色产业、劳动力资源、旅游资源等资源优势，积极发展工业支柱产业，壮大特色产业、劳务产业和旅游产业，加快完善产业创新体系和产业链条拓展体系，促进产业向集群化、高端化发展，切实提高工业产出率、农业附加值和服务业贡献率，努力加快有效益的速度、壮大有质量的总量，为民生事业发展提供坚强的保障。三是要引导创业。创业是发展的动力源泉，也是改善民生的根本之举。要以更加开放的理念、更加宽松的政策、更加高效的服务，建立健全就业服务制度，强化就业培训、就业指导、就业咨询，制定就业和再就业优惠政策，扶持群众投身创业、引导在外人员回归创业、激励成功人士二次创业，让更多的劳动者转化为创业者，逐步实现共同富裕。要通过全民创业的方法更好地解决全民生活保障问题。</w:t>
      </w:r>
    </w:p>
    <w:p>
      <w:pPr>
        <w:ind w:left="0" w:right="0" w:firstLine="560"/>
        <w:spacing w:before="450" w:after="450" w:line="312" w:lineRule="auto"/>
      </w:pPr>
      <w:r>
        <w:rPr>
          <w:rFonts w:ascii="宋体" w:hAnsi="宋体" w:eastAsia="宋体" w:cs="宋体"/>
          <w:color w:val="000"/>
          <w:sz w:val="28"/>
          <w:szCs w:val="28"/>
        </w:rPr>
        <w:t xml:space="preserve">三、统筹发展社会事业，为民生保障工作创造条件</w:t>
      </w:r>
    </w:p>
    <w:p>
      <w:pPr>
        <w:ind w:left="0" w:right="0" w:firstLine="560"/>
        <w:spacing w:before="450" w:after="450" w:line="312" w:lineRule="auto"/>
      </w:pPr>
      <w:r>
        <w:rPr>
          <w:rFonts w:ascii="宋体" w:hAnsi="宋体" w:eastAsia="宋体" w:cs="宋体"/>
          <w:color w:val="000"/>
          <w:sz w:val="28"/>
          <w:szCs w:val="28"/>
        </w:rPr>
        <w:t xml:space="preserve">xx届五中全会指出，要逐步完善符合国情、比较完整、覆盖城乡、可持续的基本公共服务体系，提高政府保障能力，推进基本公共服务均等化。贯彻全会精神，就是要求我们要结合教育、文化、卫生等公共设施基础差、城乡差距大的实际，加大投入，加快发展社会事业，改善公共服务设施，不断提高公共服务水平。一要优先发展教育。在教育基础设施建设上，要抢抓加强寄宿制学校建设的机遇，积极争取项目和资金，大力实施中小学校舍安全工程，积极推进中小学校布局调整，全面改善办学条件。在教师队伍建设上，要抢抓国家加大对农村教师队伍建设支持，开展东中部省市教师对口支援的机遇，通过“走出去”与“引进来”相结合的办法，加强对教师队伍的全方位培训，逐步提高教师队伍素质。要按照素质教育和职业教育两轮驱动的原则，大力发展职业教育，围绕培养实用型人才和提高学生就业率，通过争取项目、招商引资、启动民资，加大职业教育投资，扩大职业教育办学规模，完善实训基地设施，提高办学质量，培养高素质的建设人才。二要加快发展医疗卫生。健康是人全面发展的基础，关系千家万户幸福。要坚持公共医疗卫生的公益性质，坚持预防为主、以农村为重点、中西医并重，实行政事分开、管办分开、医药分开、营利性和非营利性分开，积极推进卫生体制改革，建设覆盖城乡居民的公共卫生服务体系、医疗服务体系、医疗保障体系、药品供应保障体系，为群众提供安全、有效、方便、价廉的医疗卫生服务。完善重大疾病防控体系，提高突发公共卫生事件应急处置能力。加强公共卫生事业，健全疾病预防控制、卫生执法监督、突发公共卫生应急管理及医疗救治体系，不断提高城乡医疗卫生服务水平，逐步实现基本公共卫生服务均等化，切实解决看病难、看病贵的问题。进一步改善城乡卫生设施，加快县医院、中医院和各乡镇卫生院以及村卫生室的建设，配备必要的医疗卫生设备，不断提高医疗救治能力。加强医德医风建设，提高医疗服务质量。三要加快发展文化体育。加大文物保护与开发利用，抢抓国家加大非物质文化遗产保护的机遇，积极开展盐井工艺制作、春官歌演唱等非物质文化遗产申报和大堡子山西垂园等重要遗址保护。健全完善三级管护网络，加强文物保护。积极论证项目，多方筹措资金，大力开展文物普查、挖掘和开发利用。加大公共文化体育设施建设力度。加快文化博物馆、图书馆、体育场馆、乡镇文化站、村文化室、农家书屋和文化信息资源共享工程等项目建设进度，建立完善农村公共文化服务体系。积极开展群众性文化体育活动， 开展多层次、多形式的文化体育活动，广泛开展全民健身活动，促进群众体育和竞技体育共同发展，不断丰富和繁荣群众文化生活。</w:t>
      </w:r>
    </w:p>
    <w:p>
      <w:pPr>
        <w:ind w:left="0" w:right="0" w:firstLine="560"/>
        <w:spacing w:before="450" w:after="450" w:line="312" w:lineRule="auto"/>
      </w:pPr>
      <w:r>
        <w:rPr>
          <w:rFonts w:ascii="宋体" w:hAnsi="宋体" w:eastAsia="宋体" w:cs="宋体"/>
          <w:color w:val="000"/>
          <w:sz w:val="28"/>
          <w:szCs w:val="28"/>
        </w:rPr>
        <w:t xml:space="preserve">四、加快建立覆盖城乡居民的社会保障体系，保障人民基本生活</w:t>
      </w:r>
    </w:p>
    <w:p>
      <w:pPr>
        <w:ind w:left="0" w:right="0" w:firstLine="560"/>
        <w:spacing w:before="450" w:after="450" w:line="312" w:lineRule="auto"/>
      </w:pPr>
      <w:r>
        <w:rPr>
          <w:rFonts w:ascii="宋体" w:hAnsi="宋体" w:eastAsia="宋体" w:cs="宋体"/>
          <w:color w:val="000"/>
          <w:sz w:val="28"/>
          <w:szCs w:val="28"/>
        </w:rPr>
        <w:t xml:space="preserve">社会保障是社会重要保证，也是民生保障的核心内容。按照目前我国现行的社会保障政策，要以以社会保险、社会救助、社会福利为基础，以基本养老、基本医疗、最低生活保障制度为重点，以慈善事业、商业保险为补充，加快完善社会保障体系。一要进一步完善养老保险制度，加大工作力度，使国有和国有控股企业养老保险覆盖面达到全覆盖，积极探索个体工商户参加养老保险的办法，努力扩大保险范围，切实发挥养老保险维护社会稳定“减震器”的作用。二要全面推进城镇职工基本医疗保险、城镇居民基本医疗保险、新型农村合作医疗制度建设，要按照省市政策，逐步调整提高基本医疗制度的财政配套资金，不断提高基本医疗保险资金保障能力。要进一步扩xx镇居民基本医疗保险和新型农村合作医疗保险覆盖范围，完善低城乡低保户、五保户医疗保险补助制度，努力做到应保尽保，不漏一人。三要完善城乡居民最低生活保障制度，认真落实省市“调、减、免”政策，逐步提高保障水平。四要完善失业、工伤、生育保险制度，采取多种方式充实社会保障基金，加强基金监管，实现保值增值。五要健全社会救助体系。强化防灾减灾工作力度，建立受灾群众生活救助制度，适当提高补助标准，确保受灾群众和困难群众有临时住所、有衣穿、有饭吃、有水喝。加大困难群众生活救济力度，要重点确保“三无人员”和五保户的基本生活不出问题。</w:t>
      </w:r>
    </w:p>
    <w:p>
      <w:pPr>
        <w:ind w:left="0" w:right="0" w:firstLine="560"/>
        <w:spacing w:before="450" w:after="450" w:line="312" w:lineRule="auto"/>
      </w:pPr>
      <w:r>
        <w:rPr>
          <w:rFonts w:ascii="宋体" w:hAnsi="宋体" w:eastAsia="宋体" w:cs="宋体"/>
          <w:color w:val="000"/>
          <w:sz w:val="28"/>
          <w:szCs w:val="28"/>
        </w:rPr>
        <w:t xml:space="preserve">五、完善社会管理，维护社会团结</w:t>
      </w:r>
    </w:p>
    <w:p>
      <w:pPr>
        <w:ind w:left="0" w:right="0" w:firstLine="560"/>
        <w:spacing w:before="450" w:after="450" w:line="312" w:lineRule="auto"/>
      </w:pPr>
      <w:r>
        <w:rPr>
          <w:rFonts w:ascii="宋体" w:hAnsi="宋体" w:eastAsia="宋体" w:cs="宋体"/>
          <w:color w:val="000"/>
          <w:sz w:val="28"/>
          <w:szCs w:val="28"/>
        </w:rPr>
        <w:t xml:space="preserve">社会稳定是人民群众的共愿，是保障和改善民生的重要前提。要健全党委领导、政府负责、社会协同、公众参与的社会管理格局，健全基层社会管理体制。最大限度激发社会创造活力，最大限度增加和谐因素，最大限度减少不和谐因素。一要完善信访制度，认真落实信访联系会议制度、领导包案制度和信访案件周交办、月督办、季通报制度，对人们群众反映的重点热点问题，要认真接待、及时调查，把问题消除在萌芽状态。二要强化安全生产，坚持深入开展安全生产大检查，扎实推进六项专项整治，采取有效措施，切实抓好交通、矿山、食品等领域的安全生产工作，强化节假日期间安全生产监督检查，落实防范措施，有效遏制重特全事故。三要完善突发事件应急管理机制，建立健全公共安全领域突发事件应急预案，定期开展预案演练，尽可能减少安全事故给人民生命财产造成的损失。四要健全社会治安防控体系，加强社会治安综合治理，深入开展平安创建活动，改革和加强城乡社区警务工作，继续保持对违法犯罪的高压严管态势，依法防范和打击违法犯罪活动，保障人民生命财产安全。五要深入开展矛盾排查调处工作，充分发挥各乡镇综治委员会的职能作用，做到对基层矛盾早发现、早解决。六要完善国家安全战略，健全国家安全体制，高度警惕和坚决防范各种分裂、渗透、颠覆活动，切实维护国家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2024-10-03T00:33:09+08:00</dcterms:created>
  <dcterms:modified xsi:type="dcterms:W3CDTF">2024-10-03T00:33:09+08:00</dcterms:modified>
</cp:coreProperties>
</file>

<file path=docProps/custom.xml><?xml version="1.0" encoding="utf-8"?>
<Properties xmlns="http://schemas.openxmlformats.org/officeDocument/2006/custom-properties" xmlns:vt="http://schemas.openxmlformats.org/officeDocument/2006/docPropsVTypes"/>
</file>