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有花自来香--市第一医院先进申报材料</w:t>
      </w:r>
      <w:bookmarkEnd w:id="1"/>
    </w:p>
    <w:p>
      <w:pPr>
        <w:jc w:val="center"/>
        <w:spacing w:before="0" w:after="450"/>
      </w:pPr>
      <w:r>
        <w:rPr>
          <w:rFonts w:ascii="Arial" w:hAnsi="Arial" w:eastAsia="Arial" w:cs="Arial"/>
          <w:color w:val="999999"/>
          <w:sz w:val="20"/>
          <w:szCs w:val="20"/>
        </w:rPr>
        <w:t xml:space="preserve">来源：网络  作者：紫芸轻舞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三月，一个诗一样明媚的春日，我们来到环境优美的秦市第一医院，对该院改革发展情况进行了全面调查。   挥起改革的利斧   ××*市第一医院现年门诊量45万次，年住院量1、5万多人次，年手术量5000多人次。   改革前人满为患的各种闲员，...</w:t>
      </w:r>
    </w:p>
    <w:p>
      <w:pPr>
        <w:ind w:left="0" w:right="0" w:firstLine="560"/>
        <w:spacing w:before="450" w:after="450" w:line="312" w:lineRule="auto"/>
      </w:pPr>
      <w:r>
        <w:rPr>
          <w:rFonts w:ascii="宋体" w:hAnsi="宋体" w:eastAsia="宋体" w:cs="宋体"/>
          <w:color w:val="000"/>
          <w:sz w:val="28"/>
          <w:szCs w:val="28"/>
        </w:rPr>
        <w:t xml:space="preserve">三月，一个诗一样明媚的春日，我们来到环境优美的秦市第一医院，对该院改革发展情况进行了全面调查。</w:t>
      </w:r>
    </w:p>
    <w:p>
      <w:pPr>
        <w:ind w:left="0" w:right="0" w:firstLine="560"/>
        <w:spacing w:before="450" w:after="450" w:line="312" w:lineRule="auto"/>
      </w:pPr>
      <w:r>
        <w:rPr>
          <w:rFonts w:ascii="宋体" w:hAnsi="宋体" w:eastAsia="宋体" w:cs="宋体"/>
          <w:color w:val="000"/>
          <w:sz w:val="28"/>
          <w:szCs w:val="28"/>
        </w:rPr>
        <w:t xml:space="preserve">挥起改革的利斧</w:t>
      </w:r>
    </w:p>
    <w:p>
      <w:pPr>
        <w:ind w:left="0" w:right="0" w:firstLine="560"/>
        <w:spacing w:before="450" w:after="450" w:line="312" w:lineRule="auto"/>
      </w:pPr>
      <w:r>
        <w:rPr>
          <w:rFonts w:ascii="宋体" w:hAnsi="宋体" w:eastAsia="宋体" w:cs="宋体"/>
          <w:color w:val="000"/>
          <w:sz w:val="28"/>
          <w:szCs w:val="28"/>
        </w:rPr>
        <w:t xml:space="preserve">××*市第一医院现年门诊量45万次，年住院量1、5万多人次，年手术量5000多人次。</w:t>
      </w:r>
    </w:p>
    <w:p>
      <w:pPr>
        <w:ind w:left="0" w:right="0" w:firstLine="560"/>
        <w:spacing w:before="450" w:after="450" w:line="312" w:lineRule="auto"/>
      </w:pPr>
      <w:r>
        <w:rPr>
          <w:rFonts w:ascii="宋体" w:hAnsi="宋体" w:eastAsia="宋体" w:cs="宋体"/>
          <w:color w:val="000"/>
          <w:sz w:val="28"/>
          <w:szCs w:val="28"/>
        </w:rPr>
        <w:t xml:space="preserve">改革前人满为患的各种闲员，人浮于事;人心散、制度乱;设备老化，收入下降。</w:t>
      </w:r>
    </w:p>
    <w:p>
      <w:pPr>
        <w:ind w:left="0" w:right="0" w:firstLine="560"/>
        <w:spacing w:before="450" w:after="450" w:line="312" w:lineRule="auto"/>
      </w:pPr>
      <w:r>
        <w:rPr>
          <w:rFonts w:ascii="宋体" w:hAnsi="宋体" w:eastAsia="宋体" w:cs="宋体"/>
          <w:color w:val="000"/>
          <w:sz w:val="28"/>
          <w:szCs w:val="28"/>
        </w:rPr>
        <w:t xml:space="preserve">面对“废墟苍凉，山雨欲来”，新班子只有一个坚定的信念：事在人为，路在人走，历史的前进就如同在荒漠上开拓一条道路，它是同灵魂的探险相伴相随的。</w:t>
      </w:r>
    </w:p>
    <w:p>
      <w:pPr>
        <w:ind w:left="0" w:right="0" w:firstLine="560"/>
        <w:spacing w:before="450" w:after="450" w:line="312" w:lineRule="auto"/>
      </w:pPr>
      <w:r>
        <w:rPr>
          <w:rFonts w:ascii="宋体" w:hAnsi="宋体" w:eastAsia="宋体" w:cs="宋体"/>
          <w:color w:val="000"/>
          <w:sz w:val="28"/>
          <w:szCs w:val="28"/>
        </w:rPr>
        <w:t xml:space="preserve">医院的积难如此之多，已到了非动大手术不可的地步了。而这场没有麻醉剂的大手术必定给一院人带来震惊和痛苦，每一刀下去，都将牵动人们敏感的神经。</w:t>
      </w:r>
    </w:p>
    <w:p>
      <w:pPr>
        <w:ind w:left="0" w:right="0" w:firstLine="560"/>
        <w:spacing w:before="450" w:after="450" w:line="312" w:lineRule="auto"/>
      </w:pPr>
      <w:r>
        <w:rPr>
          <w:rFonts w:ascii="宋体" w:hAnsi="宋体" w:eastAsia="宋体" w:cs="宋体"/>
          <w:color w:val="000"/>
          <w:sz w:val="28"/>
          <w:szCs w:val="28"/>
        </w:rPr>
        <w:t xml:space="preserve">马无鞭不驰骋，人无压力不奋发。面临困境，唯有改革，才有出路。经过周密的思考，医院领导班子首先挥动的第一刀就是进行人事制度改革。</w:t>
      </w:r>
    </w:p>
    <w:p>
      <w:pPr>
        <w:ind w:left="0" w:right="0" w:firstLine="560"/>
        <w:spacing w:before="450" w:after="450" w:line="312" w:lineRule="auto"/>
      </w:pPr>
      <w:r>
        <w:rPr>
          <w:rFonts w:ascii="宋体" w:hAnsi="宋体" w:eastAsia="宋体" w:cs="宋体"/>
          <w:color w:val="000"/>
          <w:sz w:val="28"/>
          <w:szCs w:val="28"/>
        </w:rPr>
        <w:t xml:space="preserve">鲁迅说：“凡有改革，最初，总是觉悟的智识者的任务，但这些智识者，却必须有研究，有思索，有决断，而且有毅力。”奉命于危难之间的医院班子，雷厉风行地干起来，宛如离弦之箭，一发不可收拾。他们在改革上是有勇有谋。制定了详细的改革方案，分步实施，稳扎稳打，步步为营。</w:t>
      </w:r>
    </w:p>
    <w:p>
      <w:pPr>
        <w:ind w:left="0" w:right="0" w:firstLine="560"/>
        <w:spacing w:before="450" w:after="450" w:line="312" w:lineRule="auto"/>
      </w:pPr>
      <w:r>
        <w:rPr>
          <w:rFonts w:ascii="宋体" w:hAnsi="宋体" w:eastAsia="宋体" w:cs="宋体"/>
          <w:color w:val="000"/>
          <w:sz w:val="28"/>
          <w:szCs w:val="28"/>
        </w:rPr>
        <w:t xml:space="preserve">改革领导选拔体制。古“兵经”《孙子兵法》有“擒贼擒王”之说，言取胜之道，首在夺其魁以解其体。振兴卫生事业，当在强化领导班子。医院领导深知，一个单位搞好搞坏，关键在于领导，选中一个优秀的领导人才，从某种意义上说等于救活一个单位。他们在局领导的支持下，大力整顿科室班子：不论资、不排辈，不分远近，量才而用，院里的领导犹如古之伯乐，从人山人海中发掘“千里马”，思想、作风、技能、才干┄┄一个个特写镜头在他们脑海里闪回。年初，对全院各科室逐人考察考核，坚持“能者上，庸者下”的原则，对没有经营管理能力、事业心不强、致使科室业务萧条、社会效益和经济效益低下的处室主任予以撤职，彻底打破“铁岗位”、“铁交椅”，让那些党性强、业务精、懂经营、善管理的人才走上领导岗位。</w:t>
      </w:r>
    </w:p>
    <w:p>
      <w:pPr>
        <w:ind w:left="0" w:right="0" w:firstLine="560"/>
        <w:spacing w:before="450" w:after="450" w:line="312" w:lineRule="auto"/>
      </w:pPr>
      <w:r>
        <w:rPr>
          <w:rFonts w:ascii="宋体" w:hAnsi="宋体" w:eastAsia="宋体" w:cs="宋体"/>
          <w:color w:val="000"/>
          <w:sz w:val="28"/>
          <w:szCs w:val="28"/>
        </w:rPr>
        <w:t xml:space="preserve">实践证明，新科室主任上任后，由于领导有方，经营得法，措施得力，单位社会效益和经济效益明显提高。</w:t>
      </w:r>
    </w:p>
    <w:p>
      <w:pPr>
        <w:ind w:left="0" w:right="0" w:firstLine="560"/>
        <w:spacing w:before="450" w:after="450" w:line="312" w:lineRule="auto"/>
      </w:pPr>
      <w:r>
        <w:rPr>
          <w:rFonts w:ascii="宋体" w:hAnsi="宋体" w:eastAsia="宋体" w:cs="宋体"/>
          <w:color w:val="000"/>
          <w:sz w:val="28"/>
          <w:szCs w:val="28"/>
        </w:rPr>
        <w:t xml:space="preserve">改革用工制度。科学核定人员编制，实施全员聘任制。科学定员、定编、定岗。建立公平、平等、择优、竞争、能上能下、能进能出的用人机制。通过竞争上岗和岗上竞争，充分发挥每一个人的潜能。在用工制度改革上，每前进一步，杂草丛生，困难重重。由于职工对改革的承受能力有限，稍有不慎，改革就会夭折。这正如周恩来所说的：“任何新生事物在开始时都不过是一支幼苗，一切新生事物之可贵，就因为在这新生的幼苗中，有无限的活力在成长，成长为巨人，成长为力量。”院领导坚信，路在人走，事在人为，只要方向正确，就要坚定的走下去。清理计划外的小工子，使很多人丢了饭碗。有的暴跳如雷，有的软硬兼施，有领导的条子，有战友的求情，他们就认准一个理，为了卫生事业，天王老子也不行!</w:t>
      </w:r>
    </w:p>
    <w:p>
      <w:pPr>
        <w:ind w:left="0" w:right="0" w:firstLine="560"/>
        <w:spacing w:before="450" w:after="450" w:line="312" w:lineRule="auto"/>
      </w:pPr>
      <w:r>
        <w:rPr>
          <w:rFonts w:ascii="宋体" w:hAnsi="宋体" w:eastAsia="宋体" w:cs="宋体"/>
          <w:color w:val="000"/>
          <w:sz w:val="28"/>
          <w:szCs w:val="28"/>
        </w:rPr>
        <w:t xml:space="preserve">改革财务制度。实行全成本核算和效益工资。对门诊科室试行院内效益工资，把职工业绩、综合目标管理、成本消耗和经济效益紧密结合起来，在严格考核的基础上兑现效益工资。对医院的其它科室实行全成本核算，对成本、经济及其它指标全部公开，劳务费分配更加切合实际，公平体现职工劳动价值。同时加强管理，向管理要效益。</w:t>
      </w:r>
    </w:p>
    <w:p>
      <w:pPr>
        <w:ind w:left="0" w:right="0" w:firstLine="560"/>
        <w:spacing w:before="450" w:after="450" w:line="312" w:lineRule="auto"/>
      </w:pPr>
      <w:r>
        <w:rPr>
          <w:rFonts w:ascii="宋体" w:hAnsi="宋体" w:eastAsia="宋体" w:cs="宋体"/>
          <w:color w:val="000"/>
          <w:sz w:val="28"/>
          <w:szCs w:val="28"/>
        </w:rPr>
        <w:t xml:space="preserve">实行药品招标采购。院领导高度重视此项工作。从20xx年开始，他们结合实际，实行了以“统一计划、统一招标、统一价格，分别付货，分头结算”(简称“三统两分”法)为主要内容的药品联合集中招标。共进行了2次、招标品种达到100多个，经对2次集中招标中标药品的测算比较，招后的药品价格在原折扣的基础上比招标前下降了16.5%，为患者让利100多万元，达到了预期目的。</w:t>
      </w:r>
    </w:p>
    <w:p>
      <w:pPr>
        <w:ind w:left="0" w:right="0" w:firstLine="560"/>
        <w:spacing w:before="450" w:after="450" w:line="312" w:lineRule="auto"/>
      </w:pPr>
      <w:r>
        <w:rPr>
          <w:rFonts w:ascii="宋体" w:hAnsi="宋体" w:eastAsia="宋体" w:cs="宋体"/>
          <w:color w:val="000"/>
          <w:sz w:val="28"/>
          <w:szCs w:val="28"/>
        </w:rPr>
        <w:t xml:space="preserve">知识创新科技兴院</w:t>
      </w:r>
    </w:p>
    <w:p>
      <w:pPr>
        <w:ind w:left="0" w:right="0" w:firstLine="560"/>
        <w:spacing w:before="450" w:after="450" w:line="312" w:lineRule="auto"/>
      </w:pPr>
      <w:r>
        <w:rPr>
          <w:rFonts w:ascii="宋体" w:hAnsi="宋体" w:eastAsia="宋体" w:cs="宋体"/>
          <w:color w:val="000"/>
          <w:sz w:val="28"/>
          <w:szCs w:val="28"/>
        </w:rPr>
        <w:t xml:space="preserve">几度风雨，几度春秋，改革开放春风化雨，第一医院内涵建设风雨兼程，“千山万水，千难万险，千言万语，千方百计，”终于取得了“千树万树梨花开”的令人瞩目的成就，成为一院卫生史上重重的一笔。</w:t>
      </w:r>
    </w:p>
    <w:p>
      <w:pPr>
        <w:ind w:left="0" w:right="0" w:firstLine="560"/>
        <w:spacing w:before="450" w:after="450" w:line="312" w:lineRule="auto"/>
      </w:pPr>
      <w:r>
        <w:rPr>
          <w:rFonts w:ascii="宋体" w:hAnsi="宋体" w:eastAsia="宋体" w:cs="宋体"/>
          <w:color w:val="000"/>
          <w:sz w:val="28"/>
          <w:szCs w:val="28"/>
        </w:rPr>
        <w:t xml:space="preserve">××*市第一医院是秦市最大的融医疗、急救、科研、教学、保健于一体的大型综合性三级甲等医院。</w:t>
      </w:r>
    </w:p>
    <w:p>
      <w:pPr>
        <w:ind w:left="0" w:right="0" w:firstLine="560"/>
        <w:spacing w:before="450" w:after="450" w:line="312" w:lineRule="auto"/>
      </w:pPr>
      <w:r>
        <w:rPr>
          <w:rFonts w:ascii="宋体" w:hAnsi="宋体" w:eastAsia="宋体" w:cs="宋体"/>
          <w:color w:val="000"/>
          <w:sz w:val="28"/>
          <w:szCs w:val="28"/>
        </w:rPr>
        <w:t xml:space="preserve">医院专业学科设置齐全，技术力量雄厚，拥有专家120余名，博士、硕士研究生45名，6名专家享受政府特殊津贴，23名为省、市各专业学科带头人，35名中青年骨干被确定为省、市151跨世纪人才。年门诊量45万人次，出院患者1.5万人次，开展大中手术5000余例。</w:t>
      </w:r>
    </w:p>
    <w:p>
      <w:pPr>
        <w:ind w:left="0" w:right="0" w:firstLine="560"/>
        <w:spacing w:before="450" w:after="450" w:line="312" w:lineRule="auto"/>
      </w:pPr>
      <w:r>
        <w:rPr>
          <w:rFonts w:ascii="宋体" w:hAnsi="宋体" w:eastAsia="宋体" w:cs="宋体"/>
          <w:color w:val="000"/>
          <w:sz w:val="28"/>
          <w:szCs w:val="28"/>
        </w:rPr>
        <w:t xml:space="preserve">几年来新建了病房大楼、医技楼和急救中心，重新装修改造了门诊楼，医院面貌焕然一新，为广大患者提供了优良的就医环境。</w:t>
      </w:r>
    </w:p>
    <w:p>
      <w:pPr>
        <w:ind w:left="0" w:right="0" w:firstLine="560"/>
        <w:spacing w:before="450" w:after="450" w:line="312" w:lineRule="auto"/>
      </w:pPr>
      <w:r>
        <w:rPr>
          <w:rFonts w:ascii="宋体" w:hAnsi="宋体" w:eastAsia="宋体" w:cs="宋体"/>
          <w:color w:val="000"/>
          <w:sz w:val="28"/>
          <w:szCs w:val="28"/>
        </w:rPr>
        <w:t xml:space="preserve">医院医疗设备先进，拥有美国ge核磁共振仪、德国西门子c型臂数字减影仪、美国ge螺旋ct、 日本岛津1000ma遥控胃肠x光机等10万元以上大型仪器210余台套。医院坚持科技兴院，积极进行技术创新，已成熟开展显微手术、腔镜医学、介入性诊疗、各种大型复杂手术及急危重症的抢救，一大批技术项目达到国内、省内先进水平。近两年医院开展新技术、上新项目80余项。心内科开展了急性心肌梗塞直接经皮冠状动脉腔内成形术及支架植入术等六项新技术;内分泌科使用胰岛素泵治疗糖尿病;肾内科开展了药物及毒物中毒血液净化治疗及中药口服加灌肠治慢性肾衰非透析病人;呼吸内科肺活检和气道反应性测定，经纤维支气管镜气管旁淋巴结活检;消化内科电子内窥镜下上消化道出血急诊硬化治疗;神经内科脑脊液置换治疗蛛网膜下腔出血;妇产科宫颈筋膜间隙内全子宫切除术;耳鼻喉科喉癌3/4喉切除保声手术，鼻内窥镜下行蝶窦骨化纤维瘤切除术等;眼科全角膜移植术;口腔科综合治疗口腔粘膜病;普外科开展了腹腔镜等各种腔镜治疗术;神经外科广泛开展了显微镜下各种手术，其中完成了高难度的听神经瘤全切保留面神经手术;心外科开展了冠脉搭桥术及重度肺动脉高压治疗;胸外科三切口甘毕氏吻合术及胸腔镜治疗肺大泡;骨科颈椎病椎管成形术及全髋置换术;手外科断肢、指再植术;泌尿外科阻断血流低温无萎缩性肾实质切开取石术及腹腔镜治疗肾囊肿、肾上腺肿瘤;麻醉科开设了疼痛门诊;儿科成立了心理咨询与治疗门诊、小儿心血管专科门诊;老年病科中、老年高血糖人群与血压血脂关系的研究调查;核磁室脑血栓超早期诊断，磁共振门脉、下肢血管造影及小肝癌的早期诊断;ct室成功开展了螺旋ct三维成像及仿真内窥镜检查;放射科广泛开展了介入诊治技术;b超室开展了外周血管超声检查;同位素科应用放射性敷贴治疗皮肤病。这些新技术、新项目的开展与应用填补了我市的空白，其中二项技术获省科技术三等奖，29项获市科技进步一等奖，使医院医疗技术水平上了新台阶。</w:t>
      </w:r>
    </w:p>
    <w:p>
      <w:pPr>
        <w:ind w:left="0" w:right="0" w:firstLine="560"/>
        <w:spacing w:before="450" w:after="450" w:line="312" w:lineRule="auto"/>
      </w:pPr>
      <w:r>
        <w:rPr>
          <w:rFonts w:ascii="宋体" w:hAnsi="宋体" w:eastAsia="宋体" w:cs="宋体"/>
          <w:color w:val="000"/>
          <w:sz w:val="28"/>
          <w:szCs w:val="28"/>
        </w:rPr>
        <w:t xml:space="preserve">春风化雨服务情</w:t>
      </w:r>
    </w:p>
    <w:p>
      <w:pPr>
        <w:ind w:left="0" w:right="0" w:firstLine="560"/>
        <w:spacing w:before="450" w:after="450" w:line="312" w:lineRule="auto"/>
      </w:pPr>
      <w:r>
        <w:rPr>
          <w:rFonts w:ascii="宋体" w:hAnsi="宋体" w:eastAsia="宋体" w:cs="宋体"/>
          <w:color w:val="000"/>
          <w:sz w:val="28"/>
          <w:szCs w:val="28"/>
        </w:rPr>
        <w:t xml:space="preserve">有了精湛的医疗技术，具备了先进的设备，冯院长认为，这还不能成为一所让人民满意的医院。他经常这样要求大家，一定要转变服务观念，医院的一切工作都要体现以病人为中心，把社会效益放在第一位。要后勤围着医疗转，全院围着病人转，把便民为民的服务方针落实到行动上。为了做到这一点，市一院注重思想政治工作，坚持两手抓，两手都要硬的方针。全院职工坚持政治学习，加强全心全意为人民服务的宗旨教育;坚持不懈地抓好医德医风教育;坚持开展医务人员行为规范、文明一院人、院规、院歌为主要内容的爱岗敬业教育;以多种多样的积极向上的文艺活动，提高职工爱国、爱党、爱院、爱病人的思想素质。在医院内部，营造了一种积极向上、适于发展的良好氛围。市一院的每一名员工都牢记自己的神圣职责，并且自觉地将其融于对待患者的一言一行之中。一起起重大创伤事故在这里化险为夷，一个个重症患者在这里转危为安。市一院的医护人员在认真履行救死扶伤神圣职责的同时，又用一种超出世俗的仁爱之心对待每一个患者，他们中间有的无偿为病人献出鲜血，有的用手为病人抠出粪便，有的为病人捐款，有的为病人送棉衣御塞……一院人用精湛的技术和高尚的医德使医院成为救死扶伤的殿堂。</w:t>
      </w:r>
    </w:p>
    <w:p>
      <w:pPr>
        <w:ind w:left="0" w:right="0" w:firstLine="560"/>
        <w:spacing w:before="450" w:after="450" w:line="312" w:lineRule="auto"/>
      </w:pPr>
      <w:r>
        <w:rPr>
          <w:rFonts w:ascii="宋体" w:hAnsi="宋体" w:eastAsia="宋体" w:cs="宋体"/>
          <w:color w:val="000"/>
          <w:sz w:val="28"/>
          <w:szCs w:val="28"/>
        </w:rPr>
        <w:t xml:space="preserve">为了把一切以患者为中心的原则落到实处，市一院推出了一系列便民为民新举措，从制度上做了保障。(一)设立党委优质服务监督台。由党委对全院的服务工作进行督查，接待群众的投诉，帮助来院患者排忧解难，避免了群众因事被动寻求解决的现象。(二)建立红色爱心通道，在门诊大厅设立义务导诊员、担架车、轮椅。导诊员除热情指导病人就医外，还帮助有困难的病人进行各项检查、办理住院手续等，极大地方便了病了。(三)开辟生命绿色通道。为确保危重病人抢救，市一院以急救中心为主体，规划了化验、投照、ct等各项检查格局，救护车免费接住院病人，为急重症病人赢得了抢救时间。(四)门诊医生挂牌出诊，病人可自由选择。以病人为中心，一切围绕病人转。病魔无情人有情。青龙平方子乡李洪保患肾综合出血热。医护人员了解到李家十分困难后，为他减免了护理费等所有能减免的费用，可李家四处借来的钱仅够支付几天的费用，但医院对李洪保的治疗一直未间断。医院掀起为李洪保捐款活动。 在院领导带领下，捐款1860元。当李父接过这凝结着医护人员颗颗爱心的捐款时， 激动得老泪纵横......。目前，患者已康复出院。</w:t>
      </w:r>
    </w:p>
    <w:p>
      <w:pPr>
        <w:ind w:left="0" w:right="0" w:firstLine="560"/>
        <w:spacing w:before="450" w:after="450" w:line="312" w:lineRule="auto"/>
      </w:pPr>
      <w:r>
        <w:rPr>
          <w:rFonts w:ascii="宋体" w:hAnsi="宋体" w:eastAsia="宋体" w:cs="宋体"/>
          <w:color w:val="000"/>
          <w:sz w:val="28"/>
          <w:szCs w:val="28"/>
        </w:rPr>
        <w:t xml:space="preserve">时间就是生命，病人就是上帝。20xx年元旦前夜，万家团园，突然接到请求会诊电话：一个9岁男孩，半个月前在吃花生米时，将一半花生米吸入气管，现患儿呼吸困难，情况危急。 医生们接到了电话后二话没说，迅速返回了医院。经过会疹明确诊断为气管异物。由于异物留在气管内达半月之久，已膨胀，易碎，患儿太小不易全麻，患儿躁动不安不予配合，术中稍有不慎，就会危及病人生命。异物取出术开始了，由于异物部位较深，术中视野很小，加上异物腐烂易 碎取出难度可想而知。医生们全神贯注，用他们那双粗大灵巧的手操作着气管镜，找到异物后迅速钳住，在钳住异物的刹那间，正如预料的那样异物碎成几小块，他们迅即把钳住的一块轻柔的取出，而后小心翼翼地重复着前面动作，时间1分钟，2分钟.....， 1小时过去了， 当主治医生把气管镜从患者气管中抽出时，孩子的呼吸立即正常了，而白衣天使的的内衣却被汗水湿透了。</w:t>
      </w:r>
    </w:p>
    <w:p>
      <w:pPr>
        <w:ind w:left="0" w:right="0" w:firstLine="560"/>
        <w:spacing w:before="450" w:after="450" w:line="312" w:lineRule="auto"/>
      </w:pPr>
      <w:r>
        <w:rPr>
          <w:rFonts w:ascii="宋体" w:hAnsi="宋体" w:eastAsia="宋体" w:cs="宋体"/>
          <w:color w:val="000"/>
          <w:sz w:val="28"/>
          <w:szCs w:val="28"/>
        </w:rPr>
        <w:t xml:space="preserve">市一院的一系列改革，收到显著的社会效益和经济效益，在群众中树立了良好的白衣天使形象，受到上级领导的表扬，宣传媒体的好评。多次被上级授予文明医院、十行百佳先进集体、精神文明建设先进单位等称号。今年又被授予评为河北省百强医院。同时，良好的社会效益带来可观的经济效益。市第一医院在改革开放的大潮中取得如此丰硕的成果，再一次向世人昭示：一流的医疗技术水平，一流的医疗设备和一流的医德医风是造就一所现代化医院缺一不可的要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2024-11-06T09:18:29+08:00</dcterms:created>
  <dcterms:modified xsi:type="dcterms:W3CDTF">2024-11-06T09:18:29+08:00</dcterms:modified>
</cp:coreProperties>
</file>

<file path=docProps/custom.xml><?xml version="1.0" encoding="utf-8"?>
<Properties xmlns="http://schemas.openxmlformats.org/officeDocument/2006/custom-properties" xmlns:vt="http://schemas.openxmlformats.org/officeDocument/2006/docPropsVTypes"/>
</file>