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2024年资金的报告 申请工程准备资金的紧急报告(三篇)</w:t>
      </w:r>
      <w:bookmarkEnd w:id="1"/>
    </w:p>
    <w:p>
      <w:pPr>
        <w:jc w:val="center"/>
        <w:spacing w:before="0" w:after="450"/>
      </w:pPr>
      <w:r>
        <w:rPr>
          <w:rFonts w:ascii="Arial" w:hAnsi="Arial" w:eastAsia="Arial" w:cs="Arial"/>
          <w:color w:val="999999"/>
          <w:sz w:val="20"/>
          <w:szCs w:val="20"/>
        </w:rPr>
        <w:t xml:space="preserve">来源：网络  作者：梦回唐朝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在当下社会，接触并使用报告的人越来越多，不同的报告内容同样也是不同的。报告书写有哪些要求呢？我们怎样才能写好一篇报告呢？下面是小编给大家带来的报告的范文模板，希望能够帮到你哟!资金的报告 申请工程准备资金的紧急报告篇一尊敬的河南省河川工程监...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资金的报告 申请工程准备资金的紧急报告篇一</w:t>
      </w:r>
    </w:p>
    <w:p>
      <w:pPr>
        <w:ind w:left="0" w:right="0" w:firstLine="560"/>
        <w:spacing w:before="450" w:after="450" w:line="312" w:lineRule="auto"/>
      </w:pPr>
      <w:r>
        <w:rPr>
          <w:rFonts w:ascii="宋体" w:hAnsi="宋体" w:eastAsia="宋体" w:cs="宋体"/>
          <w:color w:val="000"/>
          <w:sz w:val="28"/>
          <w:szCs w:val="28"/>
        </w:rPr>
        <w:t xml:space="preserve">尊敬的河南省河川工程监理有限公司南水北调中线一期工程南阳市段监理部：</w:t>
      </w:r>
    </w:p>
    <w:p>
      <w:pPr>
        <w:ind w:left="0" w:right="0" w:firstLine="560"/>
        <w:spacing w:before="450" w:after="450" w:line="312" w:lineRule="auto"/>
      </w:pPr>
      <w:r>
        <w:rPr>
          <w:rFonts w:ascii="宋体" w:hAnsi="宋体" w:eastAsia="宋体" w:cs="宋体"/>
          <w:color w:val="000"/>
          <w:sz w:val="28"/>
          <w:szCs w:val="28"/>
        </w:rPr>
        <w:t xml:space="preserve">南水北调中线一期工程总干渠陶岔~沙河南段（委托建管项目）南阳市第二标段桩号ts98+500~ts100+500段的施工任务由南阳二标施工三处负责施工。</w:t>
      </w:r>
    </w:p>
    <w:p>
      <w:pPr>
        <w:ind w:left="0" w:right="0" w:firstLine="560"/>
        <w:spacing w:before="450" w:after="450" w:line="312" w:lineRule="auto"/>
      </w:pPr>
      <w:r>
        <w:rPr>
          <w:rFonts w:ascii="宋体" w:hAnsi="宋体" w:eastAsia="宋体" w:cs="宋体"/>
          <w:color w:val="000"/>
          <w:sz w:val="28"/>
          <w:szCs w:val="28"/>
        </w:rPr>
        <w:t xml:space="preserve">该段工程自2024年1月20日开始设备及人员进场，至今已实施36月有余，现渠道主体工程已完工，附属工程正在逐步进行施工，已远远超出南阳市第二标段主合同30个月的总工期。</w:t>
      </w:r>
    </w:p>
    <w:p>
      <w:pPr>
        <w:ind w:left="0" w:right="0" w:firstLine="560"/>
        <w:spacing w:before="450" w:after="450" w:line="312" w:lineRule="auto"/>
      </w:pPr>
      <w:r>
        <w:rPr>
          <w:rFonts w:ascii="宋体" w:hAnsi="宋体" w:eastAsia="宋体" w:cs="宋体"/>
          <w:color w:val="000"/>
          <w:sz w:val="28"/>
          <w:szCs w:val="28"/>
        </w:rPr>
        <w:t xml:space="preserve">一、施工三处长期以来一直存在严重的资金困难问题</w:t>
      </w:r>
    </w:p>
    <w:p>
      <w:pPr>
        <w:ind w:left="0" w:right="0" w:firstLine="560"/>
        <w:spacing w:before="450" w:after="450" w:line="312" w:lineRule="auto"/>
      </w:pPr>
      <w:r>
        <w:rPr>
          <w:rFonts w:ascii="宋体" w:hAnsi="宋体" w:eastAsia="宋体" w:cs="宋体"/>
          <w:color w:val="000"/>
          <w:sz w:val="28"/>
          <w:szCs w:val="28"/>
        </w:rPr>
        <w:t xml:space="preserve">在长达36个月有余的施工过程中，除去工程延期所带来的大量亏损，甚至连过程中已实施且已发生实际投入的正常施工变更费用都无法获得。36个月的施工过程中，甚至是连一个变更都未能完整地处理，垫付大量变更所增加的额外费用，使作为独立核算单位的施工三处经营资金发生严重困难。为此施工三处不得不四处举债600万元，甚至于花高利息向民间拆借，部分借款利息达到了5分。</w:t>
      </w:r>
    </w:p>
    <w:p>
      <w:pPr>
        <w:ind w:left="0" w:right="0" w:firstLine="560"/>
        <w:spacing w:before="450" w:after="450" w:line="312" w:lineRule="auto"/>
      </w:pPr>
      <w:r>
        <w:rPr>
          <w:rFonts w:ascii="宋体" w:hAnsi="宋体" w:eastAsia="宋体" w:cs="宋体"/>
          <w:color w:val="000"/>
          <w:sz w:val="28"/>
          <w:szCs w:val="28"/>
        </w:rPr>
        <w:t xml:space="preserve">为确保2024年12月20日渠道主体工程完工，施工三处在建管处领导及项目部的大力支持下，加大投入并采取措施赶工，按时于2024年12月20日全部完成ts98+500~100+500渠段混凝土衬砌施工。但赶工投入的新的额外费用，使原本存在的严重资金困难再次累积，甚至于连起码的 人工工资已拖欠10月之久。</w:t>
      </w:r>
    </w:p>
    <w:p>
      <w:pPr>
        <w:ind w:left="0" w:right="0" w:firstLine="560"/>
        <w:spacing w:before="450" w:after="450" w:line="312" w:lineRule="auto"/>
      </w:pPr>
      <w:r>
        <w:rPr>
          <w:rFonts w:ascii="宋体" w:hAnsi="宋体" w:eastAsia="宋体" w:cs="宋体"/>
          <w:color w:val="000"/>
          <w:sz w:val="28"/>
          <w:szCs w:val="28"/>
        </w:rPr>
        <w:t xml:space="preserve">而认真梳理后，已发生的变更费用得不到支付，前期施工三处确实存在合同管理力量薄弱，变更资料不完善，变更申请不及时等内部问题，但更重要的则是存在着严重的外部管理问题。</w:t>
      </w:r>
    </w:p>
    <w:p>
      <w:pPr>
        <w:ind w:left="0" w:right="0" w:firstLine="560"/>
        <w:spacing w:before="450" w:after="450" w:line="312" w:lineRule="auto"/>
      </w:pPr>
      <w:r>
        <w:rPr>
          <w:rFonts w:ascii="宋体" w:hAnsi="宋体" w:eastAsia="宋体" w:cs="宋体"/>
          <w:color w:val="000"/>
          <w:sz w:val="28"/>
          <w:szCs w:val="28"/>
        </w:rPr>
        <w:t xml:space="preserve">二、2024年春节前存在的实际资金缺口</w:t>
      </w:r>
    </w:p>
    <w:p>
      <w:pPr>
        <w:ind w:left="0" w:right="0" w:firstLine="560"/>
        <w:spacing w:before="450" w:after="450" w:line="312" w:lineRule="auto"/>
      </w:pPr>
      <w:r>
        <w:rPr>
          <w:rFonts w:ascii="宋体" w:hAnsi="宋体" w:eastAsia="宋体" w:cs="宋体"/>
          <w:color w:val="000"/>
          <w:sz w:val="28"/>
          <w:szCs w:val="28"/>
        </w:rPr>
        <w:t xml:space="preserve">据统计，除去南阳二标共性变更由项目部统一处理外，施工三处截止目前已发生各类变更约25项，变更费用增加约1,340万元（详见附件2），至今甚至连一份监理人签发的有效“变更指示”都未能获得，因而无法进行变更报价工作，自然也就无法将变更费用纳入正常的支付申请。</w:t>
      </w:r>
    </w:p>
    <w:p>
      <w:pPr>
        <w:ind w:left="0" w:right="0" w:firstLine="560"/>
        <w:spacing w:before="450" w:after="450" w:line="312" w:lineRule="auto"/>
      </w:pPr>
      <w:r>
        <w:rPr>
          <w:rFonts w:ascii="宋体" w:hAnsi="宋体" w:eastAsia="宋体" w:cs="宋体"/>
          <w:color w:val="000"/>
          <w:sz w:val="28"/>
          <w:szCs w:val="28"/>
        </w:rPr>
        <w:t xml:space="preserve">2024年12月份，施工三处申请进度款1000多万元，但被告知仅可获得400万元的实际支付。</w:t>
      </w:r>
    </w:p>
    <w:p>
      <w:pPr>
        <w:ind w:left="0" w:right="0" w:firstLine="560"/>
        <w:spacing w:before="450" w:after="450" w:line="312" w:lineRule="auto"/>
      </w:pPr>
      <w:r>
        <w:rPr>
          <w:rFonts w:ascii="宋体" w:hAnsi="宋体" w:eastAsia="宋体" w:cs="宋体"/>
          <w:color w:val="000"/>
          <w:sz w:val="28"/>
          <w:szCs w:val="28"/>
        </w:rPr>
        <w:t xml:space="preserve">即将是2024年的春节，春节前施工三处实际需支付前期拖欠的机械租赁费、人工工资、材料设备费等共计1800万（详见附件1）。如按2024年12月份可实际获得400万元支付考虑，则施工三处春节前面临约1400万元的巨大资金缺口。现南阳2标施工三处大门让材料供应商封堵了7天，造成工程无法施工，且现在不能保证工地是否会发生恶性事件。</w:t>
      </w:r>
    </w:p>
    <w:p>
      <w:pPr>
        <w:ind w:left="0" w:right="0" w:firstLine="560"/>
        <w:spacing w:before="450" w:after="450" w:line="312" w:lineRule="auto"/>
      </w:pPr>
      <w:r>
        <w:rPr>
          <w:rFonts w:ascii="宋体" w:hAnsi="宋体" w:eastAsia="宋体" w:cs="宋体"/>
          <w:color w:val="000"/>
          <w:sz w:val="28"/>
          <w:szCs w:val="28"/>
        </w:rPr>
        <w:t xml:space="preserve">三、可能连带引发的其它问题</w:t>
      </w:r>
    </w:p>
    <w:p>
      <w:pPr>
        <w:ind w:left="0" w:right="0" w:firstLine="560"/>
        <w:spacing w:before="450" w:after="450" w:line="312" w:lineRule="auto"/>
      </w:pPr>
      <w:r>
        <w:rPr>
          <w:rFonts w:ascii="宋体" w:hAnsi="宋体" w:eastAsia="宋体" w:cs="宋体"/>
          <w:color w:val="000"/>
          <w:sz w:val="28"/>
          <w:szCs w:val="28"/>
        </w:rPr>
        <w:t xml:space="preserve">目前，春节在即，在施工三处无力合理筹措到资金的情况下，人工工资无法得到有效保证，这与国务院南水北调办一再要求的必须及时支付工程款和足额支付农民工工资的精神相左，并可能引起上访、联合向项目部或业主讨薪等风险。</w:t>
      </w:r>
    </w:p>
    <w:p>
      <w:pPr>
        <w:ind w:left="0" w:right="0" w:firstLine="560"/>
        <w:spacing w:before="450" w:after="450" w:line="312" w:lineRule="auto"/>
      </w:pPr>
      <w:r>
        <w:rPr>
          <w:rFonts w:ascii="宋体" w:hAnsi="宋体" w:eastAsia="宋体" w:cs="宋体"/>
          <w:color w:val="000"/>
          <w:sz w:val="28"/>
          <w:szCs w:val="28"/>
        </w:rPr>
        <w:t xml:space="preserve">四、恳请协调解决事项</w:t>
      </w:r>
    </w:p>
    <w:p>
      <w:pPr>
        <w:ind w:left="0" w:right="0" w:firstLine="560"/>
        <w:spacing w:before="450" w:after="450" w:line="312" w:lineRule="auto"/>
      </w:pPr>
      <w:r>
        <w:rPr>
          <w:rFonts w:ascii="宋体" w:hAnsi="宋体" w:eastAsia="宋体" w:cs="宋体"/>
          <w:color w:val="000"/>
          <w:sz w:val="28"/>
          <w:szCs w:val="28"/>
        </w:rPr>
        <w:t xml:space="preserve">基于上述可能存在的种种不确定风险，为确保能过一个稳定、祥和、和谐的春节，恳请监理部能考虑施工三处春节前所面临的实际困难，按时批复2024年12月份及2024年1月份工程进度款，同时审批实际已完变更项目费用，并适当支付安全与文明措施费等总价项目费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1、南阳2标施工三处外欠款统计表；</w:t>
      </w:r>
    </w:p>
    <w:p>
      <w:pPr>
        <w:ind w:left="0" w:right="0" w:firstLine="560"/>
        <w:spacing w:before="450" w:after="450" w:line="312" w:lineRule="auto"/>
      </w:pPr>
      <w:r>
        <w:rPr>
          <w:rFonts w:ascii="宋体" w:hAnsi="宋体" w:eastAsia="宋体" w:cs="宋体"/>
          <w:color w:val="000"/>
          <w:sz w:val="28"/>
          <w:szCs w:val="28"/>
        </w:rPr>
        <w:t xml:space="preserve">2、南阳2标施工三处变更台帐</w:t>
      </w:r>
    </w:p>
    <w:p>
      <w:pPr>
        <w:ind w:left="0" w:right="0" w:firstLine="560"/>
        <w:spacing w:before="450" w:after="450" w:line="312" w:lineRule="auto"/>
      </w:pPr>
      <w:r>
        <w:rPr>
          <w:rFonts w:ascii="宋体" w:hAnsi="宋体" w:eastAsia="宋体" w:cs="宋体"/>
          <w:color w:val="000"/>
          <w:sz w:val="28"/>
          <w:szCs w:val="28"/>
        </w:rPr>
        <w:t xml:space="preserve">二o一四年一月十八日</w:t>
      </w:r>
    </w:p>
    <w:p>
      <w:pPr>
        <w:ind w:left="0" w:right="0" w:firstLine="560"/>
        <w:spacing w:before="450" w:after="450" w:line="312" w:lineRule="auto"/>
      </w:pPr>
      <w:r>
        <w:rPr>
          <w:rFonts w:ascii="宋体" w:hAnsi="宋体" w:eastAsia="宋体" w:cs="宋体"/>
          <w:color w:val="000"/>
          <w:sz w:val="28"/>
          <w:szCs w:val="28"/>
        </w:rPr>
        <w:t xml:space="preserve">南阳二标施工三处</w:t>
      </w:r>
    </w:p>
    <w:p>
      <w:pPr>
        <w:ind w:left="0" w:right="0" w:firstLine="560"/>
        <w:spacing w:before="450" w:after="450" w:line="312" w:lineRule="auto"/>
      </w:pPr>
      <w:r>
        <w:rPr>
          <w:rFonts w:ascii="黑体" w:hAnsi="黑体" w:eastAsia="黑体" w:cs="黑体"/>
          <w:color w:val="000000"/>
          <w:sz w:val="34"/>
          <w:szCs w:val="34"/>
          <w:b w:val="1"/>
          <w:bCs w:val="1"/>
        </w:rPr>
        <w:t xml:space="preserve">资金的报告 申请工程准备资金的紧急报告篇二</w:t>
      </w:r>
    </w:p>
    <w:p>
      <w:pPr>
        <w:ind w:left="0" w:right="0" w:firstLine="560"/>
        <w:spacing w:before="450" w:after="450" w:line="312" w:lineRule="auto"/>
      </w:pPr>
      <w:r>
        <w:rPr>
          <w:rFonts w:ascii="宋体" w:hAnsi="宋体" w:eastAsia="宋体" w:cs="宋体"/>
          <w:color w:val="000"/>
          <w:sz w:val="28"/>
          <w:szCs w:val="28"/>
        </w:rPr>
        <w:t xml:space="preserve">紧急报告</w:t>
      </w:r>
    </w:p>
    <w:p>
      <w:pPr>
        <w:ind w:left="0" w:right="0" w:firstLine="560"/>
        <w:spacing w:before="450" w:after="450" w:line="312" w:lineRule="auto"/>
      </w:pPr>
      <w:r>
        <w:rPr>
          <w:rFonts w:ascii="宋体" w:hAnsi="宋体" w:eastAsia="宋体" w:cs="宋体"/>
          <w:color w:val="000"/>
          <w:sz w:val="28"/>
          <w:szCs w:val="28"/>
        </w:rPr>
        <w:t xml:space="preserve">安顺市信访局：</w:t>
      </w:r>
    </w:p>
    <w:p>
      <w:pPr>
        <w:ind w:left="0" w:right="0" w:firstLine="560"/>
        <w:spacing w:before="450" w:after="450" w:line="312" w:lineRule="auto"/>
      </w:pPr>
      <w:r>
        <w:rPr>
          <w:rFonts w:ascii="宋体" w:hAnsi="宋体" w:eastAsia="宋体" w:cs="宋体"/>
          <w:color w:val="000"/>
          <w:sz w:val="28"/>
          <w:szCs w:val="28"/>
        </w:rPr>
        <w:t xml:space="preserve">我们系安顺汽车运输公司、安顺市公交总公司、安顺市公交出租公司、安顺市紫云汽车运输公司、安顺市旅游出租汽车公司、安顺市华西汽车运输公司。自2024年来，我们六家公司根据人民政府及其职能部门安顺市交通运输局的相关文件的精神和要求，全面整顿安顺市城市个体出租车的经营状况，按照公司化的经营方式进行管理，有效地落实公司经营责任制，由个体经营自由选择到有资质的六家公司参加经营，十一年来，根据相关法律法规，为使公司安全生产管理落实到实处，有效防范安全事故发生，保障人民群众生命财产安全，推动安全管理和安全生产的规范化、制度化，不断完善建立行之有效的一套安全生产管理制度，为安顺市人民的安全出行作出了一定的贡献。但目前，不知根据任何原因突然又拟报冒出一家新成立的“安顺市力天出租汽车有限责任公司”，据反映该公司以承诺凡转入该公司的车辆出租车经营权永远属于个体车主所有，该公司不按市场经济规律降低管理费等不良手段进行恶意竞争，扰乱十一年来稳定的出租车管理局面，给现有六家出租车管理公司正常的管理工作带来了极大的矛盾和安全隐患。经过我们六家公司进行研讨，认为此公司已对社会稳定、安全管理、社会和谐带来</w:t>
      </w:r>
    </w:p>
    <w:p>
      <w:pPr>
        <w:ind w:left="0" w:right="0" w:firstLine="560"/>
        <w:spacing w:before="450" w:after="450" w:line="312" w:lineRule="auto"/>
      </w:pPr>
      <w:r>
        <w:rPr>
          <w:rFonts w:ascii="宋体" w:hAnsi="宋体" w:eastAsia="宋体" w:cs="宋体"/>
          <w:color w:val="000"/>
          <w:sz w:val="28"/>
          <w:szCs w:val="28"/>
        </w:rPr>
        <w:t xml:space="preserve">不稳定因素及安全隐患，并给以后政府维稳工作带来压力。为此，我们六家公司进行协商，特紧急报告政府，建议政府对安顺市的出租车行业科学的把握好宏观调控，稳定发展好出租车，从稳定安顺大局出发着想，冻结出租车业主的转入及转出，在依靠主体企业的前提下，以免带来不堪设想的后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安顺汽车运输公司安顺市公交总公司</w:t>
      </w:r>
    </w:p>
    <w:p>
      <w:pPr>
        <w:ind w:left="0" w:right="0" w:firstLine="560"/>
        <w:spacing w:before="450" w:after="450" w:line="312" w:lineRule="auto"/>
      </w:pPr>
      <w:r>
        <w:rPr>
          <w:rFonts w:ascii="宋体" w:hAnsi="宋体" w:eastAsia="宋体" w:cs="宋体"/>
          <w:color w:val="000"/>
          <w:sz w:val="28"/>
          <w:szCs w:val="28"/>
        </w:rPr>
        <w:t xml:space="preserve">安顺市公交出租公司安顺市紫运集团</w:t>
      </w:r>
    </w:p>
    <w:p>
      <w:pPr>
        <w:ind w:left="0" w:right="0" w:firstLine="560"/>
        <w:spacing w:before="450" w:after="450" w:line="312" w:lineRule="auto"/>
      </w:pPr>
      <w:r>
        <w:rPr>
          <w:rFonts w:ascii="宋体" w:hAnsi="宋体" w:eastAsia="宋体" w:cs="宋体"/>
          <w:color w:val="000"/>
          <w:sz w:val="28"/>
          <w:szCs w:val="28"/>
        </w:rPr>
        <w:t xml:space="preserve">安顺市旅游出租汽车公司安顺市华西汽车运输公司</w:t>
      </w:r>
    </w:p>
    <w:p>
      <w:pPr>
        <w:ind w:left="0" w:right="0" w:firstLine="560"/>
        <w:spacing w:before="450" w:after="450" w:line="312" w:lineRule="auto"/>
      </w:pPr>
      <w:r>
        <w:rPr>
          <w:rFonts w:ascii="宋体" w:hAnsi="宋体" w:eastAsia="宋体" w:cs="宋体"/>
          <w:color w:val="000"/>
          <w:sz w:val="28"/>
          <w:szCs w:val="28"/>
        </w:rPr>
        <w:t xml:space="preserve">抄报：安顺市交通运输管理局</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4"/>
          <w:szCs w:val="34"/>
          <w:b w:val="1"/>
          <w:bCs w:val="1"/>
        </w:rPr>
        <w:t xml:space="preserve">资金的报告 申请工程准备资金的紧急报告篇三</w:t>
      </w:r>
    </w:p>
    <w:p>
      <w:pPr>
        <w:ind w:left="0" w:right="0" w:firstLine="560"/>
        <w:spacing w:before="450" w:after="450" w:line="312" w:lineRule="auto"/>
      </w:pPr>
      <w:r>
        <w:rPr>
          <w:rFonts w:ascii="宋体" w:hAnsi="宋体" w:eastAsia="宋体" w:cs="宋体"/>
          <w:color w:val="000"/>
          <w:sz w:val="28"/>
          <w:szCs w:val="28"/>
        </w:rPr>
        <w:t xml:space="preserve">习水县东皇镇第四小学增加划拨营养改善资金等问题的紧急报告</w:t>
      </w:r>
    </w:p>
    <w:p>
      <w:pPr>
        <w:ind w:left="0" w:right="0" w:firstLine="560"/>
        <w:spacing w:before="450" w:after="450" w:line="312" w:lineRule="auto"/>
      </w:pPr>
      <w:r>
        <w:rPr>
          <w:rFonts w:ascii="宋体" w:hAnsi="宋体" w:eastAsia="宋体" w:cs="宋体"/>
          <w:color w:val="000"/>
          <w:sz w:val="28"/>
          <w:szCs w:val="28"/>
        </w:rPr>
        <w:t xml:space="preserve">习水县金州实验小学：</w:t>
      </w:r>
    </w:p>
    <w:p>
      <w:pPr>
        <w:ind w:left="0" w:right="0" w:firstLine="560"/>
        <w:spacing w:before="450" w:after="450" w:line="312" w:lineRule="auto"/>
      </w:pPr>
      <w:r>
        <w:rPr>
          <w:rFonts w:ascii="宋体" w:hAnsi="宋体" w:eastAsia="宋体" w:cs="宋体"/>
          <w:color w:val="000"/>
          <w:sz w:val="28"/>
          <w:szCs w:val="28"/>
        </w:rPr>
        <w:t xml:space="preserve">由于习水县教育体制改革，东皇镇分为三个学区，东皇镇第四小学属于西部学区，根据学区现状，金州中心小学849名学生划入东皇四小，列入营养改善计划。因此，结合学校实际，经过学校研究，急需上级主管部门解决以下方面问题：</w:t>
      </w:r>
    </w:p>
    <w:p>
      <w:pPr>
        <w:ind w:left="0" w:right="0" w:firstLine="560"/>
        <w:spacing w:before="450" w:after="450" w:line="312" w:lineRule="auto"/>
      </w:pPr>
      <w:r>
        <w:rPr>
          <w:rFonts w:ascii="宋体" w:hAnsi="宋体" w:eastAsia="宋体" w:cs="宋体"/>
          <w:color w:val="000"/>
          <w:sz w:val="28"/>
          <w:szCs w:val="28"/>
        </w:rPr>
        <w:t xml:space="preserve">1、从本学期起，将金州小学划分过来849学生列入营养改善计划，划拨生均每天3.00元营改资金。</w:t>
      </w:r>
    </w:p>
    <w:p>
      <w:pPr>
        <w:ind w:left="0" w:right="0" w:firstLine="560"/>
        <w:spacing w:before="450" w:after="450" w:line="312" w:lineRule="auto"/>
      </w:pPr>
      <w:r>
        <w:rPr>
          <w:rFonts w:ascii="宋体" w:hAnsi="宋体" w:eastAsia="宋体" w:cs="宋体"/>
          <w:color w:val="000"/>
          <w:sz w:val="28"/>
          <w:szCs w:val="28"/>
        </w:rPr>
        <w:t xml:space="preserve">2、东皇四小原有学生1308人，加上金州小学849名学生共有2157人，原有工人10人，按照编制，应增配工人12人。</w:t>
      </w:r>
    </w:p>
    <w:p>
      <w:pPr>
        <w:ind w:left="0" w:right="0" w:firstLine="560"/>
        <w:spacing w:before="450" w:after="450" w:line="312" w:lineRule="auto"/>
      </w:pPr>
      <w:r>
        <w:rPr>
          <w:rFonts w:ascii="宋体" w:hAnsi="宋体" w:eastAsia="宋体" w:cs="宋体"/>
          <w:color w:val="000"/>
          <w:sz w:val="28"/>
          <w:szCs w:val="28"/>
        </w:rPr>
        <w:t xml:space="preserve">3、划拨增添设施设备以及场地改造资金9万9千6百元。（详细情况见预算表）</w:t>
      </w:r>
    </w:p>
    <w:p>
      <w:pPr>
        <w:ind w:left="0" w:right="0" w:firstLine="560"/>
        <w:spacing w:before="450" w:after="450" w:line="312" w:lineRule="auto"/>
      </w:pPr>
      <w:r>
        <w:rPr>
          <w:rFonts w:ascii="宋体" w:hAnsi="宋体" w:eastAsia="宋体" w:cs="宋体"/>
          <w:color w:val="000"/>
          <w:sz w:val="28"/>
          <w:szCs w:val="28"/>
        </w:rPr>
        <w:t xml:space="preserve">以上困难，急盼领导体察下情，予以解决。</w:t>
      </w:r>
    </w:p>
    <w:p>
      <w:pPr>
        <w:ind w:left="0" w:right="0" w:firstLine="560"/>
        <w:spacing w:before="450" w:after="450" w:line="312" w:lineRule="auto"/>
      </w:pPr>
      <w:r>
        <w:rPr>
          <w:rFonts w:ascii="宋体" w:hAnsi="宋体" w:eastAsia="宋体" w:cs="宋体"/>
          <w:color w:val="000"/>
          <w:sz w:val="28"/>
          <w:szCs w:val="28"/>
        </w:rPr>
        <w:t xml:space="preserve">东皇镇第四小学2024年2月27日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2024-09-21T04:37:14+08:00</dcterms:created>
  <dcterms:modified xsi:type="dcterms:W3CDTF">2024-09-21T04:37:14+08:00</dcterms:modified>
</cp:coreProperties>
</file>

<file path=docProps/custom.xml><?xml version="1.0" encoding="utf-8"?>
<Properties xmlns="http://schemas.openxmlformats.org/officeDocument/2006/custom-properties" xmlns:vt="http://schemas.openxmlformats.org/officeDocument/2006/docPropsVTypes"/>
</file>