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最新函授自我鉴定300 函授大专自我鉴定100(6篇)</w:t>
      </w:r>
      <w:bookmarkEnd w:id="1"/>
    </w:p>
    <w:p>
      <w:pPr>
        <w:jc w:val="center"/>
        <w:spacing w:before="0" w:after="450"/>
      </w:pPr>
      <w:r>
        <w:rPr>
          <w:rFonts w:ascii="Arial" w:hAnsi="Arial" w:eastAsia="Arial" w:cs="Arial"/>
          <w:color w:val="999999"/>
          <w:sz w:val="20"/>
          <w:szCs w:val="20"/>
        </w:rPr>
        <w:t xml:space="preserve">来源：网络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函授自我鉴定3...</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函授自我鉴定300 函授大专自我鉴定100篇一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班级老师的讲解，作好学习笔记，并把自己的困惑拿出来和班级老师共同探讨。对班级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函授自我鉴定300 函授大专自我鉴定100篇二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透过三年的本科函授学习，我在思想认识、业务认识、专业技能等方面都有较大的提高，先概括如下：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我在函授学习期间，认真学习了学院开设的专业课，透过对学院开设的专业课程的学习，使我受益匪浅，我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东莞理工大学函授学院的授课老师业务精湛，教学认真、负责，使我在函授学习期间收获颇多，大大提高了业务潜力。使我的业务大大提升，我把所学理论运用到教学和教育实践中，效果效果相当不错。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我是一名幼儿教师，在校透过学习让我学会了很多以前自己对文学上不足的地方，对自己以后在事业上的提升有很大的帮忙。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函授自我鉴定300 函授大专自我鉴定100篇三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淮安师范学院的汉语言文学专业，于是开始了为期三年的学习。通过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得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师院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年的函授，实质上面授只有两个多月左右。虽然授课教师备课授课认真负责，但因为时间短，学员真正学到的东西很少。大部分只能靠学员本人在教学实践中领悟、提升。另外一些新课程背景下教师急需解决的问题得不到解决：如现代教学媒体的知识应用、语文教学课件的制作和应、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不足。在以后的学习工作中，我将以所学知识为基础，不断的研究学习，提升自己的专业素质。</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函授自我鉴定300 函授大专自我鉴定100篇四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于20xx年通过成人高考考入xx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函授自我鉴定300 函授大专自我鉴定100篇五</w:t>
      </w:r>
    </w:p>
    <w:p>
      <w:pPr>
        <w:ind w:left="0" w:right="0" w:firstLine="560"/>
        <w:spacing w:before="450" w:after="450" w:line="312" w:lineRule="auto"/>
      </w:pPr>
      <w:r>
        <w:rPr>
          <w:rFonts w:ascii="宋体" w:hAnsi="宋体" w:eastAsia="宋体" w:cs="宋体"/>
          <w:color w:val="000"/>
          <w:sz w:val="28"/>
          <w:szCs w:val="28"/>
        </w:rPr>
        <w:t xml:space="preserve">虽然在职，可是我不满足于自我的知识，更为了提高自我的业务水平和本事，我利用业余时间参加了函授，期望不断地学习和完善自我，让自我能够更加地胜任自我的工作。三年来，在自我的勤奋学习和完善自我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我的文学兴趣。尊敬师长，热爱自我的班级，与班级同学和睦相处，且关系融洽。班中事务主动参与，且乐此不疲。我相信：乐于助人是欢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班级教师的讲解，作好学习笔记，并把自我的困惑拿出来和班级教师共同探讨。对班级教师布置的作业，我从来都是不折不扣的高质量的完成。因为我深深明白：这是我提高自我水平和本事的机会。</w:t>
      </w:r>
    </w:p>
    <w:p>
      <w:pPr>
        <w:ind w:left="0" w:right="0" w:firstLine="560"/>
        <w:spacing w:before="450" w:after="450" w:line="312" w:lineRule="auto"/>
      </w:pPr>
      <w:r>
        <w:rPr>
          <w:rFonts w:ascii="宋体" w:hAnsi="宋体" w:eastAsia="宋体" w:cs="宋体"/>
          <w:color w:val="000"/>
          <w:sz w:val="28"/>
          <w:szCs w:val="28"/>
        </w:rPr>
        <w:t xml:space="preserve">在学校期间，我经过学习《综合英语》（1—4册），《英语教学法基础》，《英汉翻译教程》，《英美报刊选读教程》，《高级英文写作教程》等课程，本人觉得自我的英语水平提升了许多，能看懂专业外语期刊，掌握如何运用英语知识进行教学活动，也养成了认真对待学习和工作的好习惯！我圆满地完成本专业课程。并具备了较强的英语听读写本事。我除努力学习自我的专业英语外，还进取的拓展知识面，同时三年的函授自学经历，使我养成了良好的学习习惯和方法。让我逐渐学会了该如何应对新知识进行自学，然后对其进一步深入理解和掌握运用，在边工作边学习中，我合理安排空闲时间，认真研读教材，然后整理有关要点、重点做好笔记；最终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当是我追求的终点，而是我走向新生活寻求更高发展的新起点，我将努力向更高的知识高峰继续攀登，并以此作为回报社会的资本和依据，为祖国的教育事业的发展做出自我应尽的社会职责和贡献！</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函授自我鉴定300 函授大专自我鉴定100篇六</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2024-09-21T01:38:41+08:00</dcterms:created>
  <dcterms:modified xsi:type="dcterms:W3CDTF">2024-09-21T01:38:41+08:00</dcterms:modified>
</cp:coreProperties>
</file>

<file path=docProps/custom.xml><?xml version="1.0" encoding="utf-8"?>
<Properties xmlns="http://schemas.openxmlformats.org/officeDocument/2006/custom-properties" xmlns:vt="http://schemas.openxmlformats.org/officeDocument/2006/docPropsVTypes"/>
</file>