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副市长述职述廉报告范文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副市长述职述廉报告范文一、履行职责情况 从xx年7月份政府换届以后，我担任政府常务副市长，主要协助市长处理政府的日常事务，具体分管政府秘书处，机关事务管理局、体改委、民政局、信访局、档案局、民宗局、地方志办公室、旅游局、老龄委、残联和计划委...</w:t>
      </w:r>
    </w:p>
    <w:p>
      <w:pPr>
        <w:ind w:left="0" w:right="0" w:firstLine="560"/>
        <w:spacing w:before="450" w:after="450" w:line="312" w:lineRule="auto"/>
      </w:pPr>
      <w:r>
        <w:rPr>
          <w:rFonts w:ascii="宋体" w:hAnsi="宋体" w:eastAsia="宋体" w:cs="宋体"/>
          <w:color w:val="000"/>
          <w:sz w:val="28"/>
          <w:szCs w:val="28"/>
        </w:rPr>
        <w:t xml:space="preserve">副市长述职述廉报告范文</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xx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2024-09-20T21:32:51+08:00</dcterms:created>
  <dcterms:modified xsi:type="dcterms:W3CDTF">2024-09-20T21:32:51+08:00</dcterms:modified>
</cp:coreProperties>
</file>

<file path=docProps/custom.xml><?xml version="1.0" encoding="utf-8"?>
<Properties xmlns="http://schemas.openxmlformats.org/officeDocument/2006/custom-properties" xmlns:vt="http://schemas.openxmlformats.org/officeDocument/2006/docPropsVTypes"/>
</file>