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2024年商业门店房屋买卖合同协议书(23篇)</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商业门店房屋买卖合同协议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商业门店房屋买卖合同协议书篇一</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一、乙方将______年____月____日购买的房屋退还给甲方。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二、双方议定上述房地产及附属物总价款为人民币大写壹拾贰万元整(即人民币小写：1__0元整)。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商业门店房屋买卖合同协议书篇四</w:t>
      </w:r>
    </w:p>
    <w:p>
      <w:pPr>
        <w:ind w:left="0" w:right="0" w:firstLine="560"/>
        <w:spacing w:before="450" w:after="450" w:line="312" w:lineRule="auto"/>
      </w:pPr>
      <w:r>
        <w:rPr>
          <w:rFonts w:ascii="宋体" w:hAnsi="宋体" w:eastAsia="宋体" w:cs="宋体"/>
          <w:color w:val="000"/>
          <w:sz w:val="28"/>
          <w:szCs w:val="28"/>
        </w:rPr>
        <w:t xml:space="preserve">合同编号：01甲方：乙方：签订地点：根据(中华人民共和国民法典），经甲、乙双方友好协商，就的石材荒料供应事宜特达成如下协议，以资共同遵守。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荒料的名称、各种规格的单价荒料的名称 芝麻白 ，合格标准的规格荒料第________年按元(人民币)立方米计算，第________年按元（人民币）立方米计算，带色线、色差及处荒料的规格荒料按元（人民币）立方米计算。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1、荒料的数量及规格按照乙方的入库单为准，合同签订起第________年甲方必须保证供荒料四千立方米至五千立方米荒料给乙方，第________年必须保证七千立方米至一万立方米荒料给乙方。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w:t>
      </w:r>
    </w:p>
    <w:p>
      <w:pPr>
        <w:ind w:left="0" w:right="0" w:firstLine="560"/>
        <w:spacing w:before="450" w:after="450" w:line="312" w:lineRule="auto"/>
      </w:pPr>
      <w:r>
        <w:rPr>
          <w:rFonts w:ascii="宋体" w:hAnsi="宋体" w:eastAsia="宋体" w:cs="宋体"/>
          <w:color w:val="000"/>
          <w:sz w:val="28"/>
          <w:szCs w:val="28"/>
        </w:rPr>
        <w:t xml:space="preserve">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2、第________年的时间期限按甲方开始送货时间开始计算，以此类推。合同到期，同等价格和条件的情况下，甲方必须无条件将荒料继续卖给乙方。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4、本合同一式四份，甲、乙双方各执二份。甲方： 乙方：地址：地址：法人代表： 法人代表：电话：电话：传x：乙方代表：电话：传x：签订日期</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商业门店房屋买卖合同协议书篇五</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商业门店房屋买卖合同协议书篇七</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甲方自愿将坐落在____区柳树街与工业街交汇处龙潭馨城一单元301室及1单元2号车库(主房建筑面积134.7平方米，车库面积14平方米，主房地板砖、内墙已铺完)房地产卖给乙方。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未尽事宜由甲乙双方协商解决。甲方签名：身份证号： 电话：甲方签名：身份证号： 电话：___日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商业门店房屋买卖合同协议书篇八</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室(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二、双方议定上述房地产及附属建筑物总价款为人民币大写_____________________;即人民币小写______________。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 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 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经双方协商，甲方委托乙方为项目开发顾问并代理销售。达成如下协议：_________________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甲方委托乙方提供专业的市场研究，产品定位及营销推广，并代理销售房屋。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第二条：_________________委托时间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自双方签订合同之日起至乙方完成双方约定之销售任务止。双方约定销售周期为办理房屋预售许可证后日内。</w:t>
      </w:r>
    </w:p>
    <w:p>
      <w:pPr>
        <w:ind w:left="0" w:right="0" w:firstLine="560"/>
        <w:spacing w:before="450" w:after="450" w:line="312" w:lineRule="auto"/>
      </w:pPr>
      <w:r>
        <w:rPr>
          <w:rFonts w:ascii="宋体" w:hAnsi="宋体" w:eastAsia="宋体" w:cs="宋体"/>
          <w:color w:val="000"/>
          <w:sz w:val="28"/>
          <w:szCs w:val="28"/>
        </w:rPr>
        <w:t xml:space="preserve">第三条：_________________代理销售范围</w:t>
      </w:r>
    </w:p>
    <w:p>
      <w:pPr>
        <w:ind w:left="0" w:right="0" w:firstLine="560"/>
        <w:spacing w:before="450" w:after="450" w:line="312" w:lineRule="auto"/>
      </w:pPr>
      <w:r>
        <w:rPr>
          <w:rFonts w:ascii="宋体" w:hAnsi="宋体" w:eastAsia="宋体" w:cs="宋体"/>
          <w:color w:val="000"/>
          <w:sz w:val="28"/>
          <w:szCs w:val="28"/>
        </w:rPr>
        <w:t xml:space="preserve">瀛海名居项目分两期开发，总建筑面积约万平方米。本协议约定代理销售范围为：_________________第一期开发房屋面积扣除地下停车场面积及甲方自留面积万平方米。第二期开发房屋代理销售视本协议乙方执行情况，另行约定。</w:t>
      </w:r>
    </w:p>
    <w:p>
      <w:pPr>
        <w:ind w:left="0" w:right="0" w:firstLine="560"/>
        <w:spacing w:before="450" w:after="450" w:line="312" w:lineRule="auto"/>
      </w:pPr>
      <w:r>
        <w:rPr>
          <w:rFonts w:ascii="宋体" w:hAnsi="宋体" w:eastAsia="宋体" w:cs="宋体"/>
          <w:color w:val="000"/>
          <w:sz w:val="28"/>
          <w:szCs w:val="28"/>
        </w:rPr>
        <w:t xml:space="preserve">第四条：_________________代理销售平均价格</w:t>
      </w:r>
    </w:p>
    <w:p>
      <w:pPr>
        <w:ind w:left="0" w:right="0" w:firstLine="560"/>
        <w:spacing w:before="450" w:after="450" w:line="312" w:lineRule="auto"/>
      </w:pPr>
      <w:r>
        <w:rPr>
          <w:rFonts w:ascii="宋体" w:hAnsi="宋体" w:eastAsia="宋体" w:cs="宋体"/>
          <w:color w:val="000"/>
          <w:sz w:val="28"/>
          <w:szCs w:val="28"/>
        </w:rPr>
        <w:t xml:space="preserve">根据双方市场调研确定楼房销售平均价格，每栋楼独立定价;即1#元/㎡;2#元/㎡;3#元/㎡;4#元/㎡;5#元/㎡6#元/㎡。乙方可以根据各楼层位置分别细化销售底价，经甲方签字确定。</w:t>
      </w:r>
    </w:p>
    <w:p>
      <w:pPr>
        <w:ind w:left="0" w:right="0" w:firstLine="560"/>
        <w:spacing w:before="450" w:after="450" w:line="312" w:lineRule="auto"/>
      </w:pPr>
      <w:r>
        <w:rPr>
          <w:rFonts w:ascii="宋体" w:hAnsi="宋体" w:eastAsia="宋体" w:cs="宋体"/>
          <w:color w:val="000"/>
          <w:sz w:val="28"/>
          <w:szCs w:val="28"/>
        </w:rPr>
        <w:t xml:space="preserve">第五条：_________________双方权利和责任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关于该项目尽可能详细的资料，这些资料包括建筑施工图纸，整体规划设计图，工程进度表，装修及入住标准，各户型销售面积等。为乙方提供准确房源情况，入面即、位置、户型等资料，并由甲方签字确认。</w:t>
      </w:r>
    </w:p>
    <w:p>
      <w:pPr>
        <w:ind w:left="0" w:right="0" w:firstLine="560"/>
        <w:spacing w:before="450" w:after="450" w:line="312" w:lineRule="auto"/>
      </w:pPr>
      <w:r>
        <w:rPr>
          <w:rFonts w:ascii="宋体" w:hAnsi="宋体" w:eastAsia="宋体" w:cs="宋体"/>
          <w:color w:val="000"/>
          <w:sz w:val="28"/>
          <w:szCs w:val="28"/>
        </w:rPr>
        <w:t xml:space="preserve">2、甲方负责售楼中心建设及内外部的装饰装修、办公用具、门头、工地围墙、户外广告等费用;提供两部电话并开通宽带供销售使用;承担售楼部水、电、暖等费用。甲方承担沙盘、户型模型、输出性广告费用的50%。(输出性广告费包括：_________________宣传折页、单页、短信、条幅、电视飞字、报纸费用)</w:t>
      </w:r>
    </w:p>
    <w:p>
      <w:pPr>
        <w:ind w:left="0" w:right="0" w:firstLine="560"/>
        <w:spacing w:before="450" w:after="450" w:line="312" w:lineRule="auto"/>
      </w:pPr>
      <w:r>
        <w:rPr>
          <w:rFonts w:ascii="宋体" w:hAnsi="宋体" w:eastAsia="宋体" w:cs="宋体"/>
          <w:color w:val="000"/>
          <w:sz w:val="28"/>
          <w:szCs w:val="28"/>
        </w:rPr>
        <w:t xml:space="preserve">3、甲方根据销售需要提供样板间及其装修装饰。</w:t>
      </w:r>
    </w:p>
    <w:p>
      <w:pPr>
        <w:ind w:left="0" w:right="0" w:firstLine="560"/>
        <w:spacing w:before="450" w:after="450" w:line="312" w:lineRule="auto"/>
      </w:pPr>
      <w:r>
        <w:rPr>
          <w:rFonts w:ascii="宋体" w:hAnsi="宋体" w:eastAsia="宋体" w:cs="宋体"/>
          <w:color w:val="000"/>
          <w:sz w:val="28"/>
          <w:szCs w:val="28"/>
        </w:rPr>
        <w:t xml:space="preserve">4、甲方承诺动工时间不迟于年月，取得预售许可证的时间为年月。</w:t>
      </w:r>
    </w:p>
    <w:p>
      <w:pPr>
        <w:ind w:left="0" w:right="0" w:firstLine="560"/>
        <w:spacing w:before="450" w:after="450" w:line="312" w:lineRule="auto"/>
      </w:pPr>
      <w:r>
        <w:rPr>
          <w:rFonts w:ascii="宋体" w:hAnsi="宋体" w:eastAsia="宋体" w:cs="宋体"/>
          <w:color w:val="000"/>
          <w:sz w:val="28"/>
          <w:szCs w:val="28"/>
        </w:rPr>
        <w:t xml:space="preserve">5、甲方负责办理《商品房屋买卖合同》的备案及房屋产权登记等相关工作。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6、项目在建设过程中，若发生规划或设计变更，甲方应及时书面通知乙方。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以下提供的是房屋买卖合同范本，由法律快车房地产法整理，仅供参考。 房屋买卖合同范本 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 (身份证)(护照)(营业执照号码)：_____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 委托代理人：_____国籍：_____电话</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一、甲方自愿将坐落在房屋院落（包括：正房间、厢房间）出卖给乙方，并将与所出卖房屋相关的土地使用权同时转让给乙方。该院落具_____置为：________________________。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登记长度为：米、宽度为米，面积共__________________平米。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_____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商业门店房屋买卖合同协议书篇十四</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 地址： 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中华人民共和国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 代表： 电话： 传真： 年 月 日 签约时间： 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商业门店房屋买卖合同协议书篇十六</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按(总建筑面积)(实际建筑面积)计算，该房屋售价为(_____币)每平方米____元，总金额为(_____币)___亿___千___百___拾___万___千___百___拾___元整。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商业门店房屋买卖合同协议书篇十八</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商业门店房屋买卖合同协议书篇十九</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1.房地产所在区域：。2.房屋使用性质：【住宅】【商铺】【办公】【其他：】。3.【建筑面积】【套内建筑面积】：平方米。4.拟购价格：￥元以内。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第项：1.书面介绍与交易相关的售房政策、法律、税费标准;2.核查拟购房地产权属、出租情况及委托人对房屋的处分权利;3.协助甲方现场察看该房地产;4.向甲方提供影响房屋交易的重要信息;5.促成房屋买卖，并协助上网签订《存量房买卖合同》;6.协助甲方办理房屋按揭贷款手续，贷款方式为【商业贷款】【公积金贷款】【商业和公积金贷款组合】;7.协助办理交易资金监管手续;8.代办房地产权属转移及变更登记手续;9.协助交割交易房屋;10.其他：。</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甲方取消委托或变更承购条件，应及时书面通知乙方。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商业门店房屋买卖合同协议书篇二十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商业门店房屋买卖合同协议书篇二十二</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(以下简称承购房)拟购买由上海千叶房地产经纪有限公司</w:t>
      </w:r>
    </w:p>
    <w:p>
      <w:pPr>
        <w:ind w:left="0" w:right="0" w:firstLine="560"/>
        <w:spacing w:before="450" w:after="450" w:line="312" w:lineRule="auto"/>
      </w:pPr>
      <w:r>
        <w:rPr>
          <w:rFonts w:ascii="宋体" w:hAnsi="宋体" w:eastAsia="宋体" w:cs="宋体"/>
          <w:color w:val="000"/>
          <w:sz w:val="28"/>
          <w:szCs w:val="28"/>
        </w:rPr>
        <w:t xml:space="preserve">(以下简称代理房)所介绍的位于 的物业，并认可以下条款：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商业门店房屋买卖合同协议书篇二十三</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3.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2024-09-21T02:52:13+08:00</dcterms:created>
  <dcterms:modified xsi:type="dcterms:W3CDTF">2024-09-21T02:52:13+08:00</dcterms:modified>
</cp:coreProperties>
</file>

<file path=docProps/custom.xml><?xml version="1.0" encoding="utf-8"?>
<Properties xmlns="http://schemas.openxmlformats.org/officeDocument/2006/custom-properties" xmlns:vt="http://schemas.openxmlformats.org/officeDocument/2006/docPropsVTypes"/>
</file>