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2024年酒店工作计划 酒店工作计划书如何写(五篇)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酒店工作计划 酒店工作计划书如何写篇一一...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 酒店工作计划书如何写篇一</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 酒店工作计划书如何写篇二</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 酒店工作计划书如何写篇三</w:t>
      </w:r>
    </w:p>
    <w:p>
      <w:pPr>
        <w:ind w:left="0" w:right="0" w:firstLine="560"/>
        <w:spacing w:before="450" w:after="450" w:line="312" w:lineRule="auto"/>
      </w:pPr>
      <w:r>
        <w:rPr>
          <w:rFonts w:ascii="宋体" w:hAnsi="宋体" w:eastAsia="宋体" w:cs="宋体"/>
          <w:color w:val="000"/>
          <w:sz w:val="28"/>
          <w:szCs w:val="28"/>
        </w:rPr>
        <w:t xml:space="preserve">以下是身为某某酒店保安队长的我在20__年的工作计划：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酒店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1、严格落实酒店规章制度，对于新入职队员，加强二级培训，使保安队员尽快适应酒店管理;注重队员在岗状态的监督，通过保安班长来严格落实平常工作，提高管理的有效性。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酒店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2、协同管理处工程部定期或不定期对酒店安保系统(监视屏、电梯手控、双鉴布防、巡更打点、紧急录象等)的检查与测试，存在问题及时修复。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 酒店工作计划书如何写篇四</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某某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我们保安队坚信在酒店各级领导的指导下，紧紧围绕某某酒店全年的安全中心工作，以脚踏实地、雷厉风行的工作作风，为酒店的发展和稳定做出新的贡献!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 酒店工作计划书如何写篇五</w:t>
      </w:r>
    </w:p>
    <w:p>
      <w:pPr>
        <w:ind w:left="0" w:right="0" w:firstLine="560"/>
        <w:spacing w:before="450" w:after="450" w:line="312" w:lineRule="auto"/>
      </w:pPr>
      <w:r>
        <w:rPr>
          <w:rFonts w:ascii="宋体" w:hAnsi="宋体" w:eastAsia="宋体" w:cs="宋体"/>
          <w:color w:val="000"/>
          <w:sz w:val="28"/>
          <w:szCs w:val="28"/>
        </w:rPr>
        <w:t xml:space="preserve">__在欢乐中度过，在经过了一年艰苦的工作后，我们酒店客房部全体工作人员都得到了应有的回报。回顾一年以来我们的工作，可以说，我们一直做的很好!之前很多次的努力，在今天看来也是值得的。__酒店客房部的工作十分的顺利，得到了上级领导的赞扬!做完__工作总结，我们对__有了更多的期许，希望一年胜似一年，为此，我们将以前好的方面坚持做下去，对于存在的不足，我们有深省的认识并加以改进，并在酒店客房部__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__年月__月底酒店与__公司中止合同后，外围绿化一直是由pa员工自行管理，由于缺乏技术和经验，有些绿色植物养护的不太好，加上__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2024-09-27T07:23:03+08:00</dcterms:created>
  <dcterms:modified xsi:type="dcterms:W3CDTF">2024-09-27T07:23:03+08:00</dcterms:modified>
</cp:coreProperties>
</file>

<file path=docProps/custom.xml><?xml version="1.0" encoding="utf-8"?>
<Properties xmlns="http://schemas.openxmlformats.org/officeDocument/2006/custom-properties" xmlns:vt="http://schemas.openxmlformats.org/officeDocument/2006/docPropsVTypes"/>
</file>