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最新道德经31章感悟心得 道德经29章感悟心得(四篇)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我帮大家整理的最新心得感悟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道德经29章感悟心得篇一</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w:t>
      </w:r>
    </w:p>
    <w:p>
      <w:pPr>
        <w:ind w:left="0" w:right="0" w:firstLine="560"/>
        <w:spacing w:before="450" w:after="450" w:line="312" w:lineRule="auto"/>
      </w:pPr>
      <w:r>
        <w:rPr>
          <w:rFonts w:ascii="宋体" w:hAnsi="宋体" w:eastAsia="宋体" w:cs="宋体"/>
          <w:color w:val="000"/>
          <w:sz w:val="28"/>
          <w:szCs w:val="28"/>
        </w:rPr>
        <w:t xml:space="preserve">《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道德经29章感悟心得篇二</w:t>
      </w:r>
    </w:p>
    <w:p>
      <w:pPr>
        <w:ind w:left="0" w:right="0" w:firstLine="560"/>
        <w:spacing w:before="450" w:after="450" w:line="312" w:lineRule="auto"/>
      </w:pPr>
      <w:r>
        <w:rPr>
          <w:rFonts w:ascii="宋体" w:hAnsi="宋体" w:eastAsia="宋体" w:cs="宋体"/>
          <w:color w:val="000"/>
          <w:sz w:val="28"/>
          <w:szCs w:val="28"/>
        </w:rPr>
        <w:t xml:space="preserve">最近，我一直在看春秋时期的伟人老子的著作《道德经》，由于此书博大精深，蕴含高深至理的学问，所以暂时无法完全参透，但我仍感到其奥妙，例如老子讲“道”、讲“德”，以及“上善若水”的道理和水的性格、“有”、“无”之间的关联……老子将神秘的“道”讲述给后人，犹如仙人指路，令人心驰神往。</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道德经29章感悟心得篇三</w:t>
      </w:r>
    </w:p>
    <w:p>
      <w:pPr>
        <w:ind w:left="0" w:right="0" w:firstLine="560"/>
        <w:spacing w:before="450" w:after="450" w:line="312" w:lineRule="auto"/>
      </w:pPr>
      <w:r>
        <w:rPr>
          <w:rFonts w:ascii="宋体" w:hAnsi="宋体" w:eastAsia="宋体" w:cs="宋体"/>
          <w:color w:val="000"/>
          <w:sz w:val="28"/>
          <w:szCs w:val="28"/>
        </w:rPr>
        <w:t xml:space="preserve">“无，名天地之始”</w:t>
      </w:r>
    </w:p>
    <w:p>
      <w:pPr>
        <w:ind w:left="0" w:right="0" w:firstLine="560"/>
        <w:spacing w:before="450" w:after="450" w:line="312" w:lineRule="auto"/>
      </w:pPr>
      <w:r>
        <w:rPr>
          <w:rFonts w:ascii="宋体" w:hAnsi="宋体" w:eastAsia="宋体" w:cs="宋体"/>
          <w:color w:val="000"/>
          <w:sz w:val="28"/>
          <w:szCs w:val="28"/>
        </w:rPr>
        <w:t xml:space="preserve">生命从何而来?父精母卵都是没有“生命的东西”，就像是我们身上的任何一个细胞一样，即使它们有其特殊性，两相结合，也只能形成一个有特殊性的东西。比如泥与火结合，形成了陶，形态质地变了，本质还是没变，依旧是无生命体。那从精子和卵子的结合到一个婴儿，生命从何而来?</w:t>
      </w:r>
    </w:p>
    <w:p>
      <w:pPr>
        <w:ind w:left="0" w:right="0" w:firstLine="560"/>
        <w:spacing w:before="450" w:after="450" w:line="312" w:lineRule="auto"/>
      </w:pPr>
      <w:r>
        <w:rPr>
          <w:rFonts w:ascii="宋体" w:hAnsi="宋体" w:eastAsia="宋体" w:cs="宋体"/>
          <w:color w:val="000"/>
          <w:sz w:val="28"/>
          <w:szCs w:val="28"/>
        </w:rPr>
        <w:t xml:space="preserve">生命又是什么?如果生命是健康肉体的组合，那如果有健康的各个器官，由科学家将之天衣无缝地组合起来，这样的“人”会有生命吗?如果有，那我们讨论“精神”，“灵魂”还有什么意义?如果没有，那肉体枯灭后，灵魂也会消亡吗?若灵魂永存，那它们会去哪里?</w:t>
      </w:r>
    </w:p>
    <w:p>
      <w:pPr>
        <w:ind w:left="0" w:right="0" w:firstLine="560"/>
        <w:spacing w:before="450" w:after="450" w:line="312" w:lineRule="auto"/>
      </w:pPr>
      <w:r>
        <w:rPr>
          <w:rFonts w:ascii="宋体" w:hAnsi="宋体" w:eastAsia="宋体" w:cs="宋体"/>
          <w:color w:val="000"/>
          <w:sz w:val="28"/>
          <w:szCs w:val="28"/>
        </w:rPr>
        <w:t xml:space="preserve">“名可名，非常名”</w:t>
      </w:r>
    </w:p>
    <w:p>
      <w:pPr>
        <w:ind w:left="0" w:right="0" w:firstLine="560"/>
        <w:spacing w:before="450" w:after="450" w:line="312" w:lineRule="auto"/>
      </w:pPr>
      <w:r>
        <w:rPr>
          <w:rFonts w:ascii="宋体" w:hAnsi="宋体" w:eastAsia="宋体" w:cs="宋体"/>
          <w:color w:val="000"/>
          <w:sz w:val="28"/>
          <w:szCs w:val="28"/>
        </w:rPr>
        <w:t xml:space="preserve">语言和名相不可执着，我认为有其一定的科学性。圣人之言论，于其时代，于其生活背景可行。但不论是自然还是社会，或者每一个个体，都在变。譬如孔子重视“礼”，是因为周末年人心不古，道德有悖，而《红楼梦》中，在一个“家教甚严”的大家族要遵死礼，就是对年轻人自由思想的扼杀，鲁迅反传统文化，是外国的坚船利炮胁迫中国人不得不直面战争，直面生存困境，在活下去都如此艰难的战争时代，要普通百姓都知礼谈乐是天方夜谭。而在现世，经济科技网络发展，人有了钱想要更有钱，无止尽地追逐美，物质，权力，这于自然规律是相悖的。</w:t>
      </w:r>
    </w:p>
    <w:p>
      <w:pPr>
        <w:ind w:left="0" w:right="0" w:firstLine="560"/>
        <w:spacing w:before="450" w:after="450" w:line="312" w:lineRule="auto"/>
      </w:pPr>
      <w:r>
        <w:rPr>
          <w:rFonts w:ascii="宋体" w:hAnsi="宋体" w:eastAsia="宋体" w:cs="宋体"/>
          <w:color w:val="000"/>
          <w:sz w:val="28"/>
          <w:szCs w:val="28"/>
        </w:rPr>
        <w:t xml:space="preserve">世间凡种.种，都盛极必衰，人的物欲若不加以节制，必定会在一定程度上妨害思想或精神。所以现代说要复兴国学，因为国学里有一种中庸之道，对自然有一种敬畏之心。譬如严冬熬过必会开春，自然延续了千万年的法则，人也应该遵守。所以“知道”后，人应该采取一种平和的生活方式，在平和的一天又一天中去探求宇宙生命的真谛。</w:t>
      </w:r>
    </w:p>
    <w:p>
      <w:pPr>
        <w:ind w:left="0" w:right="0" w:firstLine="560"/>
        <w:spacing w:before="450" w:after="450" w:line="312" w:lineRule="auto"/>
      </w:pPr>
      <w:r>
        <w:rPr>
          <w:rFonts w:ascii="宋体" w:hAnsi="宋体" w:eastAsia="宋体" w:cs="宋体"/>
          <w:color w:val="000"/>
          <w:sz w:val="28"/>
          <w:szCs w:val="28"/>
        </w:rPr>
        <w:t xml:space="preserve">“故常无，欲以观其妙;常有，欲以观其徼”</w:t>
      </w:r>
    </w:p>
    <w:p>
      <w:pPr>
        <w:ind w:left="0" w:right="0" w:firstLine="560"/>
        <w:spacing w:before="450" w:after="450" w:line="312" w:lineRule="auto"/>
      </w:pPr>
      <w:r>
        <w:rPr>
          <w:rFonts w:ascii="宋体" w:hAnsi="宋体" w:eastAsia="宋体" w:cs="宋体"/>
          <w:color w:val="000"/>
          <w:sz w:val="28"/>
          <w:szCs w:val="28"/>
        </w:rPr>
        <w:t xml:space="preserve">就如我第一个问题，世上还有许多的问题不可答者，现实中似乎没有线索，因此要从“无”中寻。而“无”玄之又玄，因此我们要从“有”中细察端倪。事物的发也有道，那其生亦有道，正所谓“此两者，同出而异名”，“道而一”，因此“无”也可观也。</w:t>
      </w:r>
    </w:p>
    <w:p>
      <w:pPr>
        <w:ind w:left="0" w:right="0" w:firstLine="560"/>
        <w:spacing w:before="450" w:after="450" w:line="312" w:lineRule="auto"/>
      </w:pPr>
      <w:r>
        <w:rPr>
          <w:rFonts w:ascii="黑体" w:hAnsi="黑体" w:eastAsia="黑体" w:cs="黑体"/>
          <w:color w:val="000000"/>
          <w:sz w:val="34"/>
          <w:szCs w:val="34"/>
          <w:b w:val="1"/>
          <w:bCs w:val="1"/>
        </w:rPr>
        <w:t xml:space="preserve">道德经31章感悟心得 道德经29章感悟心得篇四</w:t>
      </w:r>
    </w:p>
    <w:p>
      <w:pPr>
        <w:ind w:left="0" w:right="0" w:firstLine="560"/>
        <w:spacing w:before="450" w:after="450" w:line="312" w:lineRule="auto"/>
      </w:pPr>
      <w:r>
        <w:rPr>
          <w:rFonts w:ascii="宋体" w:hAnsi="宋体" w:eastAsia="宋体" w:cs="宋体"/>
          <w:color w:val="000"/>
          <w:sz w:val="28"/>
          <w:szCs w:val="28"/>
        </w:rPr>
        <w:t xml:space="preserve">学习《道德经》这门学科虽然不久，并且资料也不是简单易懂，但在张剑伟教授的精彩授课中，却大致了解了《道德经》，和学习到了其中的一些人生哲理，这些知识都是我以前未曾接触过的，所以这对于我来说的确是人生中宝贵的一课，使我受益匪浅。张教授在讲课的过程中也是加入了许多自我独特的见解，他还进取向我们提倡每个人对《道德经》的理解和感受都不一样，我们彼此之间应当多交流讨论。在此，我就来说说学习了《道德经》之后，自我的一些见解和讨论成果吧!</w:t>
      </w:r>
    </w:p>
    <w:p>
      <w:pPr>
        <w:ind w:left="0" w:right="0" w:firstLine="560"/>
        <w:spacing w:before="450" w:after="450" w:line="312" w:lineRule="auto"/>
      </w:pPr>
      <w:r>
        <w:rPr>
          <w:rFonts w:ascii="宋体" w:hAnsi="宋体" w:eastAsia="宋体" w:cs="宋体"/>
          <w:color w:val="000"/>
          <w:sz w:val="28"/>
          <w:szCs w:val="28"/>
        </w:rPr>
        <w:t xml:space="preserve">《道德经》的核心是“道”。它继承了《周易》、《洪范》等著作的朴素辩证法思想，揭示了事物之间相互依存的关系。并提出“天道自然无为”的无神论思想。《道德经》文约意丰，视角独特，思想深邃，资料博大精深。今日，它仍然具有巨大的现实意义，大而言之，它在治国理政、运筹用兵、处理国际关系、现代企业经营管理等方面具有很好的借鉴意义;小而言之，它是人们为学、修身、处理各种人际、社会关系的精神圭臬。</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无为而治”。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到达治理好国家的目的。在老子看来，无为正是有所作为，“无为而无不为”，就是这个意思。老子反对用刑、礼、智这些来治理国家，他反对加重人民税收，反对拥有强大的兵力，他说过：“乐杀人者，则不能够得志于天下。”(《第三十一章》)他同时也反对工商业，反对知识和文化。在老子看来，人类社会不要“圣智”、“仁义”、“巧利”，国家就大治了。这三种东西不足以治国，最好的办法是，使人们着意于“朴素”，少有“私欲”，不求知识，就能够没有忧患了。</w:t>
      </w:r>
    </w:p>
    <w:p>
      <w:pPr>
        <w:ind w:left="0" w:right="0" w:firstLine="560"/>
        <w:spacing w:before="450" w:after="450" w:line="312" w:lineRule="auto"/>
      </w:pPr>
      <w:r>
        <w:rPr>
          <w:rFonts w:ascii="宋体" w:hAnsi="宋体" w:eastAsia="宋体" w:cs="宋体"/>
          <w:color w:val="000"/>
          <w:sz w:val="28"/>
          <w:szCs w:val="28"/>
        </w:rPr>
        <w:t xml:space="preserve">老子所向往的梦想世界是小国寡民的原始社会。他说：“小国寡民，使民有什伯之器而不用，使民重死而不远徙。虽有舟舆，无所乘之。虽有甲兵，无所陈之。使民复结绳而用之。甘其食，美其服，安其居，乐其俗，邻国相望，鸡犬之声闻，民至老死不相往来。”(《第八十章》老子这一设想，在必须程度上反映了当时人民迫切要求休养生息和减轻剥削的愿望。老子说过，人民为什么过着饥寒的生活呢?是因为他们的君主取赋税多的缘故。“民之饥，以其上食税之多”(《第七十五章》)。又说“民不畏死，奈何以死惧之?”(《第七十四章》)这反映了老子政治思想中的提高因素。可是，小国寡民的梦想，却是幻想，它是违反社会历史发展规律的。但我们应当看到，老子的这一举动是抨击奴隶社会制度的不合理，它对后世的提高思想家、空想的社会改革家却有着深远的影响。</w:t>
      </w:r>
    </w:p>
    <w:p>
      <w:pPr>
        <w:ind w:left="0" w:right="0" w:firstLine="560"/>
        <w:spacing w:before="450" w:after="450" w:line="312" w:lineRule="auto"/>
      </w:pPr>
      <w:r>
        <w:rPr>
          <w:rFonts w:ascii="宋体" w:hAnsi="宋体" w:eastAsia="宋体" w:cs="宋体"/>
          <w:color w:val="000"/>
          <w:sz w:val="28"/>
          <w:szCs w:val="28"/>
        </w:rPr>
        <w:t xml:space="preserve">相反相成。老子学说的精髓，是他光辉的辩证法思想。老子观察了自然界的变化，生与死、新与旧的相互关系，观察了社会历史与政治的成与败、福与祸等对立的双方的相互关系，发现了事物内部所具有的一些辩证规律。《道德经》一书中，还深刻地论证了相反相成和物极必反的道理。老子说过，有和无是彼此相生的，难和易是彼此相成的，长和短仅有彼此比较才能显现出来，不一样的声音产生谐和，前后互相对立而有了顺序。总之，老子承认事物是在矛盾中发展的。物极必反，是说事物在变化中向它相反的方面过渡，到了必须的时候就完全成为相反的东西。所以，老子一再告诫统治者，必须去掉那些极端的、过分的措施，否</w:t>
      </w:r>
    </w:p>
    <w:p>
      <w:pPr>
        <w:ind w:left="0" w:right="0" w:firstLine="560"/>
        <w:spacing w:before="450" w:after="450" w:line="312" w:lineRule="auto"/>
      </w:pPr>
      <w:r>
        <w:rPr>
          <w:rFonts w:ascii="宋体" w:hAnsi="宋体" w:eastAsia="宋体" w:cs="宋体"/>
          <w:color w:val="000"/>
          <w:sz w:val="28"/>
          <w:szCs w:val="28"/>
        </w:rPr>
        <w:t xml:space="preserve">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第七十八章》)意思是说，天下万物没有比水更柔弱的了，而攻击坚强的力量没有能胜过水的，这个事实是无法改变的。柔的战胜刚的，弱的战胜强的，天下没有人不懂的，可是没有人能做到。老子认为在发展过程中柔弱的是不可战胜的，这对于促使人们认识新生的力量是不可战胜的道理是有着进取意义的。</w:t>
      </w:r>
    </w:p>
    <w:p>
      <w:pPr>
        <w:ind w:left="0" w:right="0" w:firstLine="560"/>
        <w:spacing w:before="450" w:after="450" w:line="312" w:lineRule="auto"/>
      </w:pPr>
      <w:r>
        <w:rPr>
          <w:rFonts w:ascii="宋体" w:hAnsi="宋体" w:eastAsia="宋体" w:cs="宋体"/>
          <w:color w:val="000"/>
          <w:sz w:val="28"/>
          <w:szCs w:val="28"/>
        </w:rPr>
        <w:t xml:space="preserve">当然，老子的自然辩证观是直观的、原始的、朴素的、缺乏科学的论证。同时，他的辩证观还缺乏不可调和的斗争精神，这是他受了时代和阶级的限制。尽管如此，《道德经》中光辉的思想火花，是很值得我们珍视的一份历史遗产。</w:t>
      </w:r>
    </w:p>
    <w:p>
      <w:pPr>
        <w:ind w:left="0" w:right="0" w:firstLine="560"/>
        <w:spacing w:before="450" w:after="450" w:line="312" w:lineRule="auto"/>
      </w:pPr>
      <w:r>
        <w:rPr>
          <w:rFonts w:ascii="宋体" w:hAnsi="宋体" w:eastAsia="宋体" w:cs="宋体"/>
          <w:color w:val="000"/>
          <w:sz w:val="28"/>
          <w:szCs w:val="28"/>
        </w:rPr>
        <w:t xml:space="preserve">我们应当本着取其精华，去其糟粕的态度去看待和学习《道德经》，老子的思想不是全都是正确的和科学的，可是仍有很多哲学思想是值得我们借鉴的，对于我们此刻的生活仍有借鉴意义。或许，在日后的生活中，《道德经》会助我迈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2024-11-06T10:37:29+08:00</dcterms:created>
  <dcterms:modified xsi:type="dcterms:W3CDTF">2024-11-06T10:37:29+08:00</dcterms:modified>
</cp:coreProperties>
</file>

<file path=docProps/custom.xml><?xml version="1.0" encoding="utf-8"?>
<Properties xmlns="http://schemas.openxmlformats.org/officeDocument/2006/custom-properties" xmlns:vt="http://schemas.openxmlformats.org/officeDocument/2006/docPropsVTypes"/>
</file>