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教师晋升职称的述职报告范文</w:t>
      </w:r>
      <w:bookmarkEnd w:id="1"/>
    </w:p>
    <w:p>
      <w:pPr>
        <w:jc w:val="center"/>
        <w:spacing w:before="0" w:after="450"/>
      </w:pPr>
      <w:r>
        <w:rPr>
          <w:rFonts w:ascii="Arial" w:hAnsi="Arial" w:eastAsia="Arial" w:cs="Arial"/>
          <w:color w:val="999999"/>
          <w:sz w:val="20"/>
          <w:szCs w:val="20"/>
        </w:rPr>
        <w:t xml:space="preserve">来源：网络  作者：清幽竹影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尊敬的永州市中小学教师中级职务评审委员会：我叫姚雪琴，女，侗族，1972年12月（公历1973年1月）出生于湖南新晃，1994年6月毕业于零陵师专中文系，1999年通过自考获得湖南师大汉语言文学本科学历。xx年10月从新田一中调入道县二中，...</w:t>
      </w:r>
    </w:p>
    <w:p>
      <w:pPr>
        <w:ind w:left="0" w:right="0" w:firstLine="560"/>
        <w:spacing w:before="450" w:after="450" w:line="312" w:lineRule="auto"/>
      </w:pPr>
      <w:r>
        <w:rPr>
          <w:rFonts w:ascii="宋体" w:hAnsi="宋体" w:eastAsia="宋体" w:cs="宋体"/>
          <w:color w:val="000"/>
          <w:sz w:val="28"/>
          <w:szCs w:val="28"/>
        </w:rPr>
        <w:t xml:space="preserve">尊敬的永州市中小学教师中级职务评审委员会：</w:t>
      </w:r>
    </w:p>
    <w:p>
      <w:pPr>
        <w:ind w:left="0" w:right="0" w:firstLine="560"/>
        <w:spacing w:before="450" w:after="450" w:line="312" w:lineRule="auto"/>
      </w:pPr>
      <w:r>
        <w:rPr>
          <w:rFonts w:ascii="宋体" w:hAnsi="宋体" w:eastAsia="宋体" w:cs="宋体"/>
          <w:color w:val="000"/>
          <w:sz w:val="28"/>
          <w:szCs w:val="28"/>
        </w:rPr>
        <w:t xml:space="preserve">我叫姚雪琴，女，侗族，1972年12月（公历1973年1月）出生于湖南新晃，1994年6月毕业于零陵师专中文系，1999年通过自考获得湖南师大汉语言文学本科学历。xx年10月从新田一中调入道县二中，现任高中语文教师，校江浪文学社和“校园之声”广播站辅导老师。系湖南省作家协会会员，《湖南日报》通讯员，《演讲与口才》杂志社湖南道县工作站特约通讯员、站长。《科技导报》《年轻人》《大学时代》特约记者，永州市中学生文学总社编委，著有个人文集《紫蝶梦》（xx年4月中国文联出版社出版）</w:t>
      </w:r>
    </w:p>
    <w:p>
      <w:pPr>
        <w:ind w:left="0" w:right="0" w:firstLine="560"/>
        <w:spacing w:before="450" w:after="450" w:line="312" w:lineRule="auto"/>
      </w:pPr>
      <w:r>
        <w:rPr>
          <w:rFonts w:ascii="宋体" w:hAnsi="宋体" w:eastAsia="宋体" w:cs="宋体"/>
          <w:color w:val="000"/>
          <w:sz w:val="28"/>
          <w:szCs w:val="28"/>
        </w:rPr>
        <w:t xml:space="preserve">本人具有较强的表达组织管理能力和较丰富的语文教学经验及群体协作精神。具有较强的散文、诗歌、通讯写作能力，文学社广播站辅导工作能独当一面。能够比较熟练运用多种应用软件和网络资源制作相关课件，进行多媒体教学，应变能力较强。</w:t>
      </w:r>
    </w:p>
    <w:p>
      <w:pPr>
        <w:ind w:left="0" w:right="0" w:firstLine="560"/>
        <w:spacing w:before="450" w:after="450" w:line="312" w:lineRule="auto"/>
      </w:pPr>
      <w:r>
        <w:rPr>
          <w:rFonts w:ascii="宋体" w:hAnsi="宋体" w:eastAsia="宋体" w:cs="宋体"/>
          <w:color w:val="000"/>
          <w:sz w:val="28"/>
          <w:szCs w:val="28"/>
        </w:rPr>
        <w:t xml:space="preserve">自1997年8月获得中学语文二级教师资格，至今任中二已满7年，任现职期间年度考核都是称职，在德、能、勤、绩方面成绩比较突出。根据职务晋升条件，我符合申报中学语文一级教师条件。以下是我七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大山的女儿，我非常感激党和国家对我的培养，倍加珍惜作为人民教师的荣誉，无限忠诚党的教育事业，认真学习和贯彻落实“三个代表”的思想，积极负责任地完成教育教学任务，奋勇进取；模范地遵守法纪，关心党和国家的大事，积极向党组织靠拢。xx年5月28日，我再一次写了入党申请书，并于6月10日～12日接受了中共道县县委组织部入党积极分子培训，以优秀的成绩结业。</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从不打牌搓麻将吵架，只喜欢钻研教学写东西听音乐带好孩子，日子过得很充实。</w:t>
      </w:r>
    </w:p>
    <w:p>
      <w:pPr>
        <w:ind w:left="0" w:right="0" w:firstLine="560"/>
        <w:spacing w:before="450" w:after="450" w:line="312" w:lineRule="auto"/>
      </w:pPr>
      <w:r>
        <w:rPr>
          <w:rFonts w:ascii="宋体" w:hAnsi="宋体" w:eastAsia="宋体" w:cs="宋体"/>
          <w:color w:val="000"/>
          <w:sz w:val="28"/>
          <w:szCs w:val="28"/>
        </w:rPr>
        <w:t xml:space="preserve">同时，由于对教育事业的满腔热情，加上精力充沛，身体健康，工作十年来一直出满勤，甚至结婚我都没有请假，生孩子前的几个小时前都还在工作（休产假是无可奈何的事）。代课代监考赶材料，只要领导一句话。今年高考监考，唐芳老师因为要回家奔丧，教务处找了好几个人代监考别人都怕惹事不肯去，最后找到我，我不假思索答应了，后被一老师嘲笑是“蠢子”。也许他们以为我是为了120元票子，其实我想的就是多活一天，就要多做一件有意义的事。来道县二中这四年，我先后四次承担高考监考工作，两次承担自学考试监考工作，1次承担成人高等教育考试工作，均能圆满完成任务。</w:t>
      </w:r>
    </w:p>
    <w:p>
      <w:pPr>
        <w:ind w:left="0" w:right="0" w:firstLine="560"/>
        <w:spacing w:before="450" w:after="450" w:line="312" w:lineRule="auto"/>
      </w:pPr>
      <w:r>
        <w:rPr>
          <w:rFonts w:ascii="宋体" w:hAnsi="宋体" w:eastAsia="宋体" w:cs="宋体"/>
          <w:color w:val="000"/>
          <w:sz w:val="28"/>
          <w:szCs w:val="28"/>
        </w:rPr>
        <w:t xml:space="preserve">每年我都向领导书面或口头申请要当班主任，因为我事实上每个学期都在默默无闻地义务当副班主任（一大叠的学生来信和一个个的家长电话足以证明），但最终我都服从学校总体工作需要当着“不抵钱”（有老师公开说的）的“社长”（文学社、广播站辅导老师）。但我依然乐此不疲，无怨无悔。</w:t>
      </w:r>
    </w:p>
    <w:p>
      <w:pPr>
        <w:ind w:left="0" w:right="0" w:firstLine="560"/>
        <w:spacing w:before="450" w:after="450" w:line="312" w:lineRule="auto"/>
      </w:pPr>
      <w:r>
        <w:rPr>
          <w:rFonts w:ascii="宋体" w:hAnsi="宋体" w:eastAsia="宋体" w:cs="宋体"/>
          <w:color w:val="000"/>
          <w:sz w:val="28"/>
          <w:szCs w:val="28"/>
        </w:rPr>
        <w:t xml:space="preserve">二、学识水平——提高是根</w:t>
      </w:r>
    </w:p>
    <w:p>
      <w:pPr>
        <w:ind w:left="0" w:right="0" w:firstLine="560"/>
        <w:spacing w:before="450" w:after="450" w:line="312" w:lineRule="auto"/>
      </w:pPr>
      <w:r>
        <w:rPr>
          <w:rFonts w:ascii="宋体" w:hAnsi="宋体" w:eastAsia="宋体" w:cs="宋体"/>
          <w:color w:val="000"/>
          <w:sz w:val="28"/>
          <w:szCs w:val="28"/>
        </w:rPr>
        <w:t xml:space="preserve">本人从教十年来，始终积极探索和学习，教学相长，与时俱进，努力攻关，把成为学者型的教师作为自己的目标，在自身素质方面进行了坚持不懈的强化提高。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语文学科教育理论的一系列杂志，如《语文教学通讯》《中学语文教学参考》《语文教学之友》《语文教学与研究》《语文报》等，每期我都先睹为快。近年来，我拜读了李正坤主编的《中小学素质教育概论》（南方出版社）、马克诚、何曼青主编的《学生能力培养与训练实用全书》（人民中国出版社）、柳斌等人主编的《创新学生培养全书》（九洲图书出版社）、周宏、高长梅主编的《中外教育思想全书》、内蒙古大学出版社出版的《中学语文课堂教学方法实用全书》、林崇德主编的《中国独生子女教育百科全书》、开明出版社出版的《心理素质教育实用全书》，孙春成著《语文课堂立体教学模式》（广西教育出版社）等。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同时，我更感谢丰富的网络教学资源带给我新鲜的源头活水，让我的备课方式教学手段有了新的起色，用多媒体教学，创设审美情境，我力争让每堂语文课都能“有声有色”，让我的课上有阳光和彩虹。</w:t>
      </w:r>
    </w:p>
    <w:p>
      <w:pPr>
        <w:ind w:left="0" w:right="0" w:firstLine="560"/>
        <w:spacing w:before="450" w:after="450" w:line="312" w:lineRule="auto"/>
      </w:pPr>
      <w:r>
        <w:rPr>
          <w:rFonts w:ascii="宋体" w:hAnsi="宋体" w:eastAsia="宋体" w:cs="宋体"/>
          <w:color w:val="000"/>
          <w:sz w:val="28"/>
          <w:szCs w:val="28"/>
        </w:rPr>
        <w:t xml:space="preserve">我的教学观是：注意从主体意识上唤起学生的觉醒，从主体精神上解放学生的思维。重视对学生阅读主体意识的训练，关注学生作文主体意识的培养，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同时，我注重师生双方的互动与对话，让所有喜爱语文的同学都能拿高分并且发表习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2024-09-20T20:45:58+08:00</dcterms:created>
  <dcterms:modified xsi:type="dcterms:W3CDTF">2024-09-20T20:45:58+08:00</dcterms:modified>
</cp:coreProperties>
</file>

<file path=docProps/custom.xml><?xml version="1.0" encoding="utf-8"?>
<Properties xmlns="http://schemas.openxmlformats.org/officeDocument/2006/custom-properties" xmlns:vt="http://schemas.openxmlformats.org/officeDocument/2006/docPropsVTypes"/>
</file>