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新鲜出炉的国旗下爱国励志文采飞扬讲话汇总5篇</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民族弱则民弱，民族强则民强。不要忘了落后就要挨打的历史教训。我们要把使命和责任凝聚在脑中，把握在手中，把强烈的爱国热情化为强国的巨大力量。以下是小编给大家带来的几篇新鲜出炉的国旗下爱国励志文采飞扬讲话汇总5篇，供大家参考借鉴。    老师...</w:t>
      </w:r>
    </w:p>
    <w:p>
      <w:pPr>
        <w:ind w:left="0" w:right="0" w:firstLine="560"/>
        <w:spacing w:before="450" w:after="450" w:line="312" w:lineRule="auto"/>
      </w:pPr>
      <w:r>
        <w:rPr>
          <w:rFonts w:ascii="宋体" w:hAnsi="宋体" w:eastAsia="宋体" w:cs="宋体"/>
          <w:color w:val="000"/>
          <w:sz w:val="28"/>
          <w:szCs w:val="28"/>
        </w:rPr>
        <w:t xml:space="preserve">民族弱则民弱，民族强则民强。不要忘了落后就要挨打的历史教训。我们要把使命和责任凝聚在脑中，把握在手中，把强烈的爱国热情化为强国的巨大力量。以下是小编给大家带来的几篇新鲜出炉的国旗下爱国励志文采飞扬讲话汇总5篇，供大家参考借鉴。</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祖国，我能爱哪一个人? 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曾经有这样一个故事，一位中国记者小钟去巴黎留学碰到一个教学严谨但提问刁钻的教授。当教授问他：我可以知道你是来自哪个中国么?台湾还是北京?小钟缓缓答道只有一个中国这是常识，教授先生。顿时教授和全班同学的目光都转向那位台湾学生，台湾学生缓缓回答：是的，只有一个中国教授先生。教授又递过来一句话：你们想如何解决台湾和中国问题呢?小钟答道：会妥善解决的，不过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知道一个普通的中国人应如何看待自己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同学们，当你们遇到这种情况你们会做何反应，是咬牙切齿的痛恨还是巨力以争的反驳，是默默无闻的忍受，还是以自已的 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继承和发扬爱国主义精神，要体现在行动中。那么当今和平年代，我们应该如何来爱国呢?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么不好好学习，不辜负他们的苦心;我们是学生，在学校，老师为培养我们成才而兢兢业业，我们怎么不去尊敬，感谢我们的老师;我们是十九中人，学校为我们提供了风景如画的校园，我们怎能不去热爱自己的学校。一个连自己的学校都不爱的学生，又怎么可能爱自己的国家呢?热爱学校是一种非常具体而切近的行动。我们作为十九中的学子，从进校的那一刻起，就注定要共享十九中的苦乐，共创十九的辉煌。因为热爱学校，是每一个十九中人必备的情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作为十九中的学子，我们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应该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路漫漫其修远兮，吾将上下而求索。从我做起，从现在做起，做一个爱国的中国人，做一个爱校的十九中人!为中华之崛起而读书，为民族的振兴而努力学习，用你我共同的行动去证明爱我祖国，爱我十九!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