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2024年迎新晚会赞助策划书</w:t>
      </w:r>
      <w:bookmarkEnd w:id="1"/>
    </w:p>
    <w:p>
      <w:pPr>
        <w:jc w:val="center"/>
        <w:spacing w:before="0" w:after="450"/>
      </w:pPr>
      <w:r>
        <w:rPr>
          <w:rFonts w:ascii="Arial" w:hAnsi="Arial" w:eastAsia="Arial" w:cs="Arial"/>
          <w:color w:val="999999"/>
          <w:sz w:val="20"/>
          <w:szCs w:val="20"/>
        </w:rPr>
        <w:t xml:space="preserve">来源：网络  作者：紫云轻舞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主办单位：河南建筑职业技术学院承办单位：河南建筑职业技术学院土木系学生会赞助单位：活动策划书目录：一、前言  二  、市场分析三、活动介绍四、工作计划五、宣传计划六、商家补偿计划七、资金预算八、补充赞助方案一、前言作为青春的代言人，大学生总...</w:t>
      </w:r>
    </w:p>
    <w:p>
      <w:pPr>
        <w:ind w:left="0" w:right="0" w:firstLine="560"/>
        <w:spacing w:before="450" w:after="450" w:line="312" w:lineRule="auto"/>
      </w:pPr>
      <w:r>
        <w:rPr>
          <w:rFonts w:ascii="宋体" w:hAnsi="宋体" w:eastAsia="宋体" w:cs="宋体"/>
          <w:color w:val="000"/>
          <w:sz w:val="28"/>
          <w:szCs w:val="28"/>
        </w:rPr>
        <w:t xml:space="preserve">主办单位：河南建筑职业技术学院</w:t>
      </w:r>
    </w:p>
    <w:p>
      <w:pPr>
        <w:ind w:left="0" w:right="0" w:firstLine="560"/>
        <w:spacing w:before="450" w:after="450" w:line="312" w:lineRule="auto"/>
      </w:pPr>
      <w:r>
        <w:rPr>
          <w:rFonts w:ascii="宋体" w:hAnsi="宋体" w:eastAsia="宋体" w:cs="宋体"/>
          <w:color w:val="000"/>
          <w:sz w:val="28"/>
          <w:szCs w:val="28"/>
        </w:rPr>
        <w:t xml:space="preserve">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一、前言  二  、市场分析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八、补充赞助方案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桂花飘香的十月是活动开展的最好时机，产品宣传的最佳时间，形象策划的最棒时段。因为09级大一新生刚进校，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河南建筑职业技术学院学生会又怎会错过这么好的一个黄金时机呢？本次活动策划不但总结了前两届迎新晚会成功的经验，而且通过了整个河南建筑职业技术学院土木系学生会和老师的分析讨论，极具权威性。况且本次活动是河南建筑职业技术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河南建筑职业技术学院学生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3.因为年年都有迎新晚会，如条件允许的话,商家还可以同我们生命科学学院建立一个长期友好合作关系，使商家在校园内外的知名度不断加深，极具有长远意义!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 便捷的活动申请：商家在高校内搞宣传或促销活动，一定要经过一系列的申请，而通过和我们合作，贵公司可以方便快捷获得校方批准，并且得到我们学院及各部门的大力协作配合。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7．大学校园文化生活丰富，活动众多，其盛况颇具影响力</w:t>
      </w:r>
    </w:p>
    <w:p>
      <w:pPr>
        <w:ind w:left="0" w:right="0" w:firstLine="560"/>
        <w:spacing w:before="450" w:after="450" w:line="312" w:lineRule="auto"/>
      </w:pPr>
      <w:r>
        <w:rPr>
          <w:rFonts w:ascii="宋体" w:hAnsi="宋体" w:eastAsia="宋体" w:cs="宋体"/>
          <w:color w:val="000"/>
          <w:sz w:val="28"/>
          <w:szCs w:val="28"/>
        </w:rPr>
        <w:t xml:space="preserve">8、大学生有着自己消费特点：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晚会主要内容</w:t>
      </w:r>
    </w:p>
    <w:p>
      <w:pPr>
        <w:ind w:left="0" w:right="0" w:firstLine="560"/>
        <w:spacing w:before="450" w:after="450" w:line="312" w:lineRule="auto"/>
      </w:pPr>
      <w:r>
        <w:rPr>
          <w:rFonts w:ascii="宋体" w:hAnsi="宋体" w:eastAsia="宋体" w:cs="宋体"/>
          <w:color w:val="000"/>
          <w:sz w:val="28"/>
          <w:szCs w:val="28"/>
        </w:rPr>
        <w:t xml:space="preserve">1.晚会主题：“2024 有你有我</w:t>
      </w:r>
    </w:p>
    <w:p>
      <w:pPr>
        <w:ind w:left="0" w:right="0" w:firstLine="560"/>
        <w:spacing w:before="450" w:after="450" w:line="312" w:lineRule="auto"/>
      </w:pPr>
      <w:r>
        <w:rPr>
          <w:rFonts w:ascii="宋体" w:hAnsi="宋体" w:eastAsia="宋体" w:cs="宋体"/>
          <w:color w:val="000"/>
          <w:sz w:val="28"/>
          <w:szCs w:val="28"/>
        </w:rPr>
        <w:t xml:space="preserve">2.晚会时间：2024年11月中旬</w:t>
      </w:r>
    </w:p>
    <w:p>
      <w:pPr>
        <w:ind w:left="0" w:right="0" w:firstLine="560"/>
        <w:spacing w:before="450" w:after="450" w:line="312" w:lineRule="auto"/>
      </w:pPr>
      <w:r>
        <w:rPr>
          <w:rFonts w:ascii="宋体" w:hAnsi="宋体" w:eastAsia="宋体" w:cs="宋体"/>
          <w:color w:val="000"/>
          <w:sz w:val="28"/>
          <w:szCs w:val="28"/>
        </w:rPr>
        <w:t xml:space="preserve">3.晚会地点：河南建筑职业技术学院</w:t>
      </w:r>
    </w:p>
    <w:p>
      <w:pPr>
        <w:ind w:left="0" w:right="0" w:firstLine="560"/>
        <w:spacing w:before="450" w:after="450" w:line="312" w:lineRule="auto"/>
      </w:pPr>
      <w:r>
        <w:rPr>
          <w:rFonts w:ascii="宋体" w:hAnsi="宋体" w:eastAsia="宋体" w:cs="宋体"/>
          <w:color w:val="000"/>
          <w:sz w:val="28"/>
          <w:szCs w:val="28"/>
        </w:rPr>
        <w:t xml:space="preserve">4.承办单位：河南建筑职业技术学院土木系学生会</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在节目内容上健康向上，尽量贴近主题的前提下，提倡丰富多样化的表演节目，表现为表演形式多样化，表演风格多样化等。同时要求节目具有较高的可视性和艺术性。具体的节目编排由系部文艺部长组织和具体负责，然后经过系文艺部再进行审核和培训。所有节目需提前彩排，最后经过系学生会及其相关领导审查、筛选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迎新晚会，是由我系直接领导，系学生会组织院系全体同学共同参与的一年一度的盛会。迎新晚会的含义：迎接新生到来的欢迎会。它作为一种极具亲和力的交流方式，在各大校园普遍推广，为突出本次迎新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      体现特色性</w:t>
      </w:r>
    </w:p>
    <w:p>
      <w:pPr>
        <w:ind w:left="0" w:right="0" w:firstLine="560"/>
        <w:spacing w:before="450" w:after="450" w:line="312" w:lineRule="auto"/>
      </w:pPr>
      <w:r>
        <w:rPr>
          <w:rFonts w:ascii="宋体" w:hAnsi="宋体" w:eastAsia="宋体" w:cs="宋体"/>
          <w:color w:val="000"/>
          <w:sz w:val="28"/>
          <w:szCs w:val="28"/>
        </w:rPr>
        <w:t xml:space="preserve">2.      加强互动性（新老生互相参杂进行比赛游戏）</w:t>
      </w:r>
    </w:p>
    <w:p>
      <w:pPr>
        <w:ind w:left="0" w:right="0" w:firstLine="560"/>
        <w:spacing w:before="450" w:after="450" w:line="312" w:lineRule="auto"/>
      </w:pPr>
      <w:r>
        <w:rPr>
          <w:rFonts w:ascii="宋体" w:hAnsi="宋体" w:eastAsia="宋体" w:cs="宋体"/>
          <w:color w:val="000"/>
          <w:sz w:val="28"/>
          <w:szCs w:val="28"/>
        </w:rPr>
        <w:t xml:space="preserve">3.      丰富欣赏性（加大晚会的前期宣传力度，筛选出色的节目严把节目质量关；节目形式多样化，搞一次前期调研，了解同学喜欢的节目内型）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2024-11-06T00:21:48+08:00</dcterms:created>
  <dcterms:modified xsi:type="dcterms:W3CDTF">2024-11-06T00:21:48+08:00</dcterms:modified>
</cp:coreProperties>
</file>

<file path=docProps/custom.xml><?xml version="1.0" encoding="utf-8"?>
<Properties xmlns="http://schemas.openxmlformats.org/officeDocument/2006/custom-properties" xmlns:vt="http://schemas.openxmlformats.org/officeDocument/2006/docPropsVTypes"/>
</file>