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初中生家长读书心得(四篇)</w:t>
      </w:r>
      <w:bookmarkEnd w:id="1"/>
    </w:p>
    <w:p>
      <w:pPr>
        <w:jc w:val="center"/>
        <w:spacing w:before="0" w:after="450"/>
      </w:pPr>
      <w:r>
        <w:rPr>
          <w:rFonts w:ascii="Arial" w:hAnsi="Arial" w:eastAsia="Arial" w:cs="Arial"/>
          <w:color w:val="999999"/>
          <w:sz w:val="20"/>
          <w:szCs w:val="20"/>
        </w:rPr>
        <w:t xml:space="preserve">来源：网络  作者：梦里花落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初中生家长读书心得篇一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初中生家长读书心得篇一</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黑体" w:hAnsi="黑体" w:eastAsia="黑体" w:cs="黑体"/>
          <w:color w:val="000000"/>
          <w:sz w:val="34"/>
          <w:szCs w:val="34"/>
          <w:b w:val="1"/>
          <w:bCs w:val="1"/>
        </w:rPr>
        <w:t xml:space="preserve">初中生家长读书心得篇二</w:t>
      </w:r>
    </w:p>
    <w:p>
      <w:pPr>
        <w:ind w:left="0" w:right="0" w:firstLine="560"/>
        <w:spacing w:before="450" w:after="450" w:line="312" w:lineRule="auto"/>
      </w:pPr>
      <w:r>
        <w:rPr>
          <w:rFonts w:ascii="宋体" w:hAnsi="宋体" w:eastAsia="宋体" w:cs="宋体"/>
          <w:color w:val="000"/>
          <w:sz w:val="28"/>
          <w:szCs w:val="28"/>
        </w:rPr>
        <w:t xml:space="preserve">我从来都不喜欢描述封建时代关于大宅子故事的书，觉得读来味同嚼蜡。但是却有例外，家吸引了我。《家》一书写的是中国社会剧烈和巨大的变革一代青年的历程。觉新、觉民、觉慧三弟兄，代表三种不一样的性格，他们出身在四世同堂，黑洞洞的大家族公馆中。</w:t>
      </w:r>
    </w:p>
    <w:p>
      <w:pPr>
        <w:ind w:left="0" w:right="0" w:firstLine="560"/>
        <w:spacing w:before="450" w:after="450" w:line="312" w:lineRule="auto"/>
      </w:pPr>
      <w:r>
        <w:rPr>
          <w:rFonts w:ascii="宋体" w:hAnsi="宋体" w:eastAsia="宋体" w:cs="宋体"/>
          <w:color w:val="000"/>
          <w:sz w:val="28"/>
          <w:szCs w:val="28"/>
        </w:rPr>
        <w:t xml:space="preserve">家，是灵魂栖息的港口，是心灵停泊的港湾。它在我们生活中是十分熟悉的，也是分亲切温暖和睦的。然而在巴金小说《家》中高觉新一家却是每一天都在明争暗斗，是为了争夺那点家产，正面以笑脸对着家人，转身却是在暗地里说对方的闲话……这样的家，还是家吗?</w:t>
      </w:r>
    </w:p>
    <w:p>
      <w:pPr>
        <w:ind w:left="0" w:right="0" w:firstLine="560"/>
        <w:spacing w:before="450" w:after="450" w:line="312" w:lineRule="auto"/>
      </w:pPr>
      <w:r>
        <w:rPr>
          <w:rFonts w:ascii="宋体" w:hAnsi="宋体" w:eastAsia="宋体" w:cs="宋体"/>
          <w:color w:val="000"/>
          <w:sz w:val="28"/>
          <w:szCs w:val="28"/>
        </w:rPr>
        <w:t xml:space="preserve">我觉得书中最有魅力的东西就是矛盾。主人公中觉慧一群象征着一端，觉新连同老太爷一群象征着另一端。关于觉慧的个性，第三回就已经明显了——幼稚、叛逆、热情。刚在督军暑怀着满腔激情抒发了多时积累下的愤慨，却又在家里和老太爷吵上了一通。于是，觉新的话语在旁边构成了鲜明的比较——“其实爷爷跟你说什么话，你只要不声不响地听着，让他一个人去说，等他话说够了，气平了，你答应几个‘是’就走出去不是更简单吗?”好一次矛盾，好一次思想的撞击。</w:t>
      </w:r>
    </w:p>
    <w:p>
      <w:pPr>
        <w:ind w:left="0" w:right="0" w:firstLine="560"/>
        <w:spacing w:before="450" w:after="450" w:line="312" w:lineRule="auto"/>
      </w:pPr>
      <w:r>
        <w:rPr>
          <w:rFonts w:ascii="宋体" w:hAnsi="宋体" w:eastAsia="宋体" w:cs="宋体"/>
          <w:color w:val="000"/>
          <w:sz w:val="28"/>
          <w:szCs w:val="28"/>
        </w:rPr>
        <w:t xml:space="preserve">有很多人因为黑暗而死，而那些留下的，那些在黑暗与矛盾中潜行着的人却分明有着一股激流在推动着。这股激流因为矛盾而真实，因为矛盾而珍贵，因为矛盾而深沉，因为矛盾而被赋于真正的——我又一次被感动了，因为就在那个年代，多少还有一个不小的群体在这股激流中寻找着新的自我，弥补着情感与思维方式的不足。</w:t>
      </w:r>
    </w:p>
    <w:p>
      <w:pPr>
        <w:ind w:left="0" w:right="0" w:firstLine="560"/>
        <w:spacing w:before="450" w:after="450" w:line="312" w:lineRule="auto"/>
      </w:pPr>
      <w:r>
        <w:rPr>
          <w:rFonts w:ascii="宋体" w:hAnsi="宋体" w:eastAsia="宋体" w:cs="宋体"/>
          <w:color w:val="000"/>
          <w:sz w:val="28"/>
          <w:szCs w:val="28"/>
        </w:rPr>
        <w:t xml:space="preserve">在黑暗与矛盾中，那些被激流鼓舞着的人，有的勇敢地保护着自我青春的棱角不被抹去，有的即便被抹去了却又最终找回;然而这其中最重要的，确是这股激流在本质上教着一代又一代崇高而理性地探求着所有的事与物，追求着理想，追求着自我价值的一种崭新的体现。因为追求，因为崇高，这股激流才永恒地感动着一代又一代，永不停息……</w:t>
      </w:r>
    </w:p>
    <w:p>
      <w:pPr>
        <w:ind w:left="0" w:right="0" w:firstLine="560"/>
        <w:spacing w:before="450" w:after="450" w:line="312" w:lineRule="auto"/>
      </w:pPr>
      <w:r>
        <w:rPr>
          <w:rFonts w:ascii="宋体" w:hAnsi="宋体" w:eastAsia="宋体" w:cs="宋体"/>
          <w:color w:val="000"/>
          <w:sz w:val="28"/>
          <w:szCs w:val="28"/>
        </w:rPr>
        <w:t xml:space="preserve">读完了，我的心还是被其中的主人公占据了，我的心在燃烧，我的思潮在翻滚，我是在悲愤，是在惋惜，是在痛心啊!但我暗暗为自我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黑体" w:hAnsi="黑体" w:eastAsia="黑体" w:cs="黑体"/>
          <w:color w:val="000000"/>
          <w:sz w:val="34"/>
          <w:szCs w:val="34"/>
          <w:b w:val="1"/>
          <w:bCs w:val="1"/>
        </w:rPr>
        <w:t xml:space="preserve">初中生家长读书心得篇三</w:t>
      </w:r>
    </w:p>
    <w:p>
      <w:pPr>
        <w:ind w:left="0" w:right="0" w:firstLine="560"/>
        <w:spacing w:before="450" w:after="450" w:line="312" w:lineRule="auto"/>
      </w:pPr>
      <w:r>
        <w:rPr>
          <w:rFonts w:ascii="宋体" w:hAnsi="宋体" w:eastAsia="宋体" w:cs="宋体"/>
          <w:color w:val="000"/>
          <w:sz w:val="28"/>
          <w:szCs w:val="28"/>
        </w:rPr>
        <w:t xml:space="preserve">很小的时候就看过巴金老先生写的激流三部曲之一《家》。长大后闲来无事随手还会翻翻这本书。</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w:t>
      </w:r>
    </w:p>
    <w:p>
      <w:pPr>
        <w:ind w:left="0" w:right="0" w:firstLine="560"/>
        <w:spacing w:before="450" w:after="450" w:line="312" w:lineRule="auto"/>
      </w:pPr>
      <w:r>
        <w:rPr>
          <w:rFonts w:ascii="宋体" w:hAnsi="宋体" w:eastAsia="宋体" w:cs="宋体"/>
          <w:color w:val="000"/>
          <w:sz w:val="28"/>
          <w:szCs w:val="28"/>
        </w:rPr>
        <w:t xml:space="preserve">小说中的人物有七十来个，其中既有专横，衰老的高老太爷，荒淫残忍的假道学冯乐山，腐化堕落的五老爷克定，又有敢于向死向封建专制抗议的刚烈丫头鸣凤，温顺驯良的梅芬，善良厚道的长孙媳瑞钰等;以及受新潮思想、向往自由平等的觉慧、觉民、琴等青年觉悟者和叛逆者的形象。其实，《家》一书是写在中国社会剧烈大变革时期一代青年走过的历程。觉新、觉民、觉慧三弟兄代表了三种不同的性格，他们出身在四世同堂，黑洞洞的大家族公馆中。因为性格的不同所走的人生道路也就完全不同。</w:t>
      </w:r>
    </w:p>
    <w:p>
      <w:pPr>
        <w:ind w:left="0" w:right="0" w:firstLine="560"/>
        <w:spacing w:before="450" w:after="450" w:line="312" w:lineRule="auto"/>
      </w:pPr>
      <w:r>
        <w:rPr>
          <w:rFonts w:ascii="宋体" w:hAnsi="宋体" w:eastAsia="宋体" w:cs="宋体"/>
          <w:color w:val="000"/>
          <w:sz w:val="28"/>
          <w:szCs w:val="28"/>
        </w:rPr>
        <w:t xml:space="preserve">觉慧应该是巴金老先生笔下具有一个代表性的新青年的一个典型人物。巴金曾在他的这个第十版序中这样写到：“一个旧礼教的叛徒，一个幼稚然而大胆的叛徒。我要把希望寄托在他的身上，要他给我们带进来一点新鲜空气，在那个旧家庭里面我们是闷得透不过气来了。”觉慧正是这样一个人物，他有着新思想，看到了社会的弊端，他反对旧礼教。同时，他也很幼稚。但是，他敢于反抗，并且最终冲出了那个封建礼教的大家庭的束缚，乘着不停东流的绿水走入了他向往的新生活。</w:t>
      </w:r>
    </w:p>
    <w:p>
      <w:pPr>
        <w:ind w:left="0" w:right="0" w:firstLine="560"/>
        <w:spacing w:before="450" w:after="450" w:line="312" w:lineRule="auto"/>
      </w:pPr>
      <w:r>
        <w:rPr>
          <w:rFonts w:ascii="宋体" w:hAnsi="宋体" w:eastAsia="宋体" w:cs="宋体"/>
          <w:color w:val="000"/>
          <w:sz w:val="28"/>
          <w:szCs w:val="28"/>
        </w:rPr>
        <w:t xml:space="preserve">书中还有一个特别显著的气息：到处闪耀着青春的色彩。这种单纯而自然的环境就是作者本人所写的那样：“永生在青春的原野”，“我始终记住：青春是美丽的东西。而且它一直是我的鼓舞源泉。”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最高统治者高老太爷。他代表的正是政府机构中腐败、贪婪的官员。那些官员仗着自己的官职，随意支配人，在无形中，人们对他产生了怨恨，对他也产生了无形的威胁。还有像狡猾贪婪的四老爷克安的贪官，他们运用自己的小聪明，毫无顾忌地从公家手中“榨钱”，行贿受贿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专制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在走过的途中，它会喷发出应由的水花，这就会形成一股股奔腾的不息的激流，具有排山之势，向着唯一的海流去。</w:t>
      </w:r>
    </w:p>
    <w:p>
      <w:pPr>
        <w:ind w:left="0" w:right="0" w:firstLine="560"/>
        <w:spacing w:before="450" w:after="450" w:line="312" w:lineRule="auto"/>
      </w:pPr>
      <w:r>
        <w:rPr>
          <w:rFonts w:ascii="黑体" w:hAnsi="黑体" w:eastAsia="黑体" w:cs="黑体"/>
          <w:color w:val="000000"/>
          <w:sz w:val="34"/>
          <w:szCs w:val="34"/>
          <w:b w:val="1"/>
          <w:bCs w:val="1"/>
        </w:rPr>
        <w:t xml:space="preserve">初中生家长读书心得篇四</w:t>
      </w:r>
    </w:p>
    <w:p>
      <w:pPr>
        <w:ind w:left="0" w:right="0" w:firstLine="560"/>
        <w:spacing w:before="450" w:after="450" w:line="312" w:lineRule="auto"/>
      </w:pPr>
      <w:r>
        <w:rPr>
          <w:rFonts w:ascii="宋体" w:hAnsi="宋体" w:eastAsia="宋体" w:cs="宋体"/>
          <w:color w:val="000"/>
          <w:sz w:val="28"/>
          <w:szCs w:val="28"/>
        </w:rPr>
        <w:t xml:space="preserve">“有你在，灯亮着”，巴金先生的去世让每一名读者感到遗憾和悲伤。</w:t>
      </w:r>
    </w:p>
    <w:p>
      <w:pPr>
        <w:ind w:left="0" w:right="0" w:firstLine="560"/>
        <w:spacing w:before="450" w:after="450" w:line="312" w:lineRule="auto"/>
      </w:pPr>
      <w:r>
        <w:rPr>
          <w:rFonts w:ascii="宋体" w:hAnsi="宋体" w:eastAsia="宋体" w:cs="宋体"/>
          <w:color w:val="000"/>
          <w:sz w:val="28"/>
          <w:szCs w:val="28"/>
        </w:rPr>
        <w:t xml:space="preserve">我并非是个热爱看书的人，最初的相识也只不过是教材书中载选巴金先生的几篇节选，还记得为《雷雨》在老师的课堂上演绎，在《爱尔克的灯光》中体味封建社会下带给我们的启发，称不上巴金先生的忠实读者，唯一接触完整的一本书《家》。</w:t>
      </w:r>
    </w:p>
    <w:p>
      <w:pPr>
        <w:ind w:left="0" w:right="0" w:firstLine="560"/>
        <w:spacing w:before="450" w:after="450" w:line="312" w:lineRule="auto"/>
      </w:pPr>
      <w:r>
        <w:rPr>
          <w:rFonts w:ascii="宋体" w:hAnsi="宋体" w:eastAsia="宋体" w:cs="宋体"/>
          <w:color w:val="000"/>
          <w:sz w:val="28"/>
          <w:szCs w:val="28"/>
        </w:rPr>
        <w:t xml:space="preserve">不久前，我又拿出了《家》，细细回味了一遍。</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爱情，对创新中国的梦想的追求和努力，和他们三兄弟做出的不同决定，是坚持还是放弃，是爱还是恨，是走还是留以及这些决定带来的不同后果，越是读到后面，情节越是起伏不定，内心越是激动不已。</w:t>
      </w:r>
    </w:p>
    <w:p>
      <w:pPr>
        <w:ind w:left="0" w:right="0" w:firstLine="560"/>
        <w:spacing w:before="450" w:after="450" w:line="312" w:lineRule="auto"/>
      </w:pPr>
      <w:r>
        <w:rPr>
          <w:rFonts w:ascii="宋体" w:hAnsi="宋体" w:eastAsia="宋体" w:cs="宋体"/>
          <w:color w:val="000"/>
          <w:sz w:val="28"/>
          <w:szCs w:val="28"/>
        </w:rPr>
        <w:t xml:space="preserve">《家》中塑造了一个封建压制极其严重的大户人家，在这个家中有着不同性格，不同命运的人物。觉新无疑是这个时代大部分人的影子，他是一种悲剧，曾经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同于他们，他们是物品，可以当作人情相送。而觉民则不同，当他得知与冯家小姐定亲时，为了自己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宋体" w:hAnsi="宋体" w:eastAsia="宋体" w:cs="宋体"/>
          <w:color w:val="000"/>
          <w:sz w:val="28"/>
          <w:szCs w:val="28"/>
        </w:rPr>
        <w:t xml:space="preserve">《家》中描述了封建社会各个阶层的生活，《家》中让每有一位读者热情，冲动和幼稚，《家》中让我们看到了青春给予我们勇于改革和创新的动力，不管碰到什么坎坷和挫折，都要坚定信念冲下去，千万别想觉新那样一生充满遗憾和内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2024-10-03T13:36:47+08:00</dcterms:created>
  <dcterms:modified xsi:type="dcterms:W3CDTF">2024-10-03T13:36:47+08:00</dcterms:modified>
</cp:coreProperties>
</file>

<file path=docProps/custom.xml><?xml version="1.0" encoding="utf-8"?>
<Properties xmlns="http://schemas.openxmlformats.org/officeDocument/2006/custom-properties" xmlns:vt="http://schemas.openxmlformats.org/officeDocument/2006/docPropsVTypes"/>
</file>