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财务明年个人工作计划(七篇)</w:t>
      </w:r>
      <w:bookmarkEnd w:id="1"/>
    </w:p>
    <w:p>
      <w:pPr>
        <w:jc w:val="center"/>
        <w:spacing w:before="0" w:after="450"/>
      </w:pPr>
      <w:r>
        <w:rPr>
          <w:rFonts w:ascii="Arial" w:hAnsi="Arial" w:eastAsia="Arial" w:cs="Arial"/>
          <w:color w:val="999999"/>
          <w:sz w:val="20"/>
          <w:szCs w:val="20"/>
        </w:rPr>
        <w:t xml:space="preserve">来源：网络  作者：繁花落寂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财务明年个人工作计划篇一贯彻国家有关法律法规制度，执行学生会有关的财务制度...</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财务明年个人工作计划篇一</w:t>
      </w:r>
    </w:p>
    <w:p>
      <w:pPr>
        <w:ind w:left="0" w:right="0" w:firstLine="560"/>
        <w:spacing w:before="450" w:after="450" w:line="312" w:lineRule="auto"/>
      </w:pPr>
      <w:r>
        <w:rPr>
          <w:rFonts w:ascii="宋体" w:hAnsi="宋体" w:eastAsia="宋体" w:cs="宋体"/>
          <w:color w:val="000"/>
          <w:sz w:val="28"/>
          <w:szCs w:val="28"/>
        </w:rPr>
        <w:t xml:space="preserve">贯彻国家有关法律法规制度，执行学生会有关的财务制度和财经纪律，正确处理学生会与各部门的关系，为学生会和各社团活动提供有力保障。</w:t>
      </w:r>
    </w:p>
    <w:p>
      <w:pPr>
        <w:ind w:left="0" w:right="0" w:firstLine="560"/>
        <w:spacing w:before="450" w:after="450" w:line="312" w:lineRule="auto"/>
      </w:pPr>
      <w:r>
        <w:rPr>
          <w:rFonts w:ascii="宋体" w:hAnsi="宋体" w:eastAsia="宋体" w:cs="宋体"/>
          <w:color w:val="000"/>
          <w:sz w:val="28"/>
          <w:szCs w:val="28"/>
        </w:rPr>
        <w:t xml:space="preserve">服务学生会，量入为出，合理使用，廉洁奉公。</w:t>
      </w:r>
    </w:p>
    <w:p>
      <w:pPr>
        <w:ind w:left="0" w:right="0" w:firstLine="560"/>
        <w:spacing w:before="450" w:after="450" w:line="312" w:lineRule="auto"/>
      </w:pPr>
      <w:r>
        <w:rPr>
          <w:rFonts w:ascii="宋体" w:hAnsi="宋体" w:eastAsia="宋体" w:cs="宋体"/>
          <w:color w:val="000"/>
          <w:sz w:val="28"/>
          <w:szCs w:val="28"/>
        </w:rPr>
        <w:t xml:space="preserve">1、做好各项财务收支计划，核算，预支，分析和审核及报账工作，建立基本的财务管理会计核算，及时，准确，全面，真实地反映学生会内部的财务状况和活动财务状况。</w:t>
      </w:r>
    </w:p>
    <w:p>
      <w:pPr>
        <w:ind w:left="0" w:right="0" w:firstLine="560"/>
        <w:spacing w:before="450" w:after="450" w:line="312" w:lineRule="auto"/>
      </w:pPr>
      <w:r>
        <w:rPr>
          <w:rFonts w:ascii="宋体" w:hAnsi="宋体" w:eastAsia="宋体" w:cs="宋体"/>
          <w:color w:val="000"/>
          <w:sz w:val="28"/>
          <w:szCs w:val="28"/>
        </w:rPr>
        <w:t xml:space="preserve">2、合理地使用资金，促进增收节支，监督执行学生会章程、财务制度，加强财务管理，促进学生会及属下所有学生会各项资产的有效利用，努力提高经济效益，对学生会经济的合法性，合理性进行监督。</w:t>
      </w:r>
    </w:p>
    <w:p>
      <w:pPr>
        <w:ind w:left="0" w:right="0" w:firstLine="560"/>
        <w:spacing w:before="450" w:after="450" w:line="312" w:lineRule="auto"/>
      </w:pPr>
      <w:r>
        <w:rPr>
          <w:rFonts w:ascii="宋体" w:hAnsi="宋体" w:eastAsia="宋体" w:cs="宋体"/>
          <w:color w:val="000"/>
          <w:sz w:val="28"/>
          <w:szCs w:val="28"/>
        </w:rPr>
        <w:t xml:space="preserve">制定年度财务预决算交主席团审议，负责联合会日常财务的收支，检查学生会日常收支状况；筹集、创设、管理学生会奖励基金；对外办理社会赞助手续。</w:t>
      </w:r>
    </w:p>
    <w:p>
      <w:pPr>
        <w:ind w:left="0" w:right="0" w:firstLine="560"/>
        <w:spacing w:before="450" w:after="450" w:line="312" w:lineRule="auto"/>
      </w:pPr>
      <w:r>
        <w:rPr>
          <w:rFonts w:ascii="宋体" w:hAnsi="宋体" w:eastAsia="宋体" w:cs="宋体"/>
          <w:color w:val="000"/>
          <w:sz w:val="28"/>
          <w:szCs w:val="28"/>
        </w:rPr>
        <w:t xml:space="preserve">1、在招新时间内，申请人将个人简历交到指定地点进行报名。首先进行初试，初步筛选之后，表现优良者进入复试。之后合格后经部长批准进入部门工作。</w:t>
      </w:r>
    </w:p>
    <w:p>
      <w:pPr>
        <w:ind w:left="0" w:right="0" w:firstLine="560"/>
        <w:spacing w:before="450" w:after="450" w:line="312" w:lineRule="auto"/>
      </w:pPr>
      <w:r>
        <w:rPr>
          <w:rFonts w:ascii="宋体" w:hAnsi="宋体" w:eastAsia="宋体" w:cs="宋体"/>
          <w:color w:val="000"/>
          <w:sz w:val="28"/>
          <w:szCs w:val="28"/>
        </w:rPr>
        <w:t xml:space="preserve">2、协调好各学生会财务工作。</w:t>
      </w:r>
    </w:p>
    <w:p>
      <w:pPr>
        <w:ind w:left="0" w:right="0" w:firstLine="560"/>
        <w:spacing w:before="450" w:after="450" w:line="312" w:lineRule="auto"/>
      </w:pPr>
      <w:r>
        <w:rPr>
          <w:rFonts w:ascii="宋体" w:hAnsi="宋体" w:eastAsia="宋体" w:cs="宋体"/>
          <w:color w:val="000"/>
          <w:sz w:val="28"/>
          <w:szCs w:val="28"/>
        </w:rPr>
        <w:t xml:space="preserve">3、做好各学生会的预支申请，审核，报账等工作。</w:t>
      </w:r>
    </w:p>
    <w:p>
      <w:pPr>
        <w:ind w:left="0" w:right="0" w:firstLine="560"/>
        <w:spacing w:before="450" w:after="450" w:line="312" w:lineRule="auto"/>
      </w:pPr>
      <w:r>
        <w:rPr>
          <w:rFonts w:ascii="宋体" w:hAnsi="宋体" w:eastAsia="宋体" w:cs="宋体"/>
          <w:color w:val="000"/>
          <w:sz w:val="28"/>
          <w:szCs w:val="28"/>
        </w:rPr>
        <w:t xml:space="preserve">4、财务审核：对会员投诉较多或有财务不清的学生会进行财务抽查，并做登记，情节轻者自行处理，情节重者报主席团和校团委请求处理。</w:t>
      </w:r>
    </w:p>
    <w:p>
      <w:pPr>
        <w:ind w:left="0" w:right="0" w:firstLine="560"/>
        <w:spacing w:before="450" w:after="450" w:line="312" w:lineRule="auto"/>
      </w:pPr>
      <w:r>
        <w:rPr>
          <w:rFonts w:ascii="宋体" w:hAnsi="宋体" w:eastAsia="宋体" w:cs="宋体"/>
          <w:color w:val="000"/>
          <w:sz w:val="28"/>
          <w:szCs w:val="28"/>
        </w:rPr>
        <w:t xml:space="preserve">5、定期针对各学生会上交的财务报表进行做账。每个学期期末进行财务总清算。</w:t>
      </w:r>
    </w:p>
    <w:p>
      <w:pPr>
        <w:ind w:left="0" w:right="0" w:firstLine="560"/>
        <w:spacing w:before="450" w:after="450" w:line="312" w:lineRule="auto"/>
      </w:pPr>
      <w:r>
        <w:rPr>
          <w:rFonts w:ascii="黑体" w:hAnsi="黑体" w:eastAsia="黑体" w:cs="黑体"/>
          <w:color w:val="000000"/>
          <w:sz w:val="34"/>
          <w:szCs w:val="34"/>
          <w:b w:val="1"/>
          <w:bCs w:val="1"/>
        </w:rPr>
        <w:t xml:space="preserve">财务明年个人工作计划篇二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财务明年个人工作计划篇三</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万元，确保社社盈余和专项票据兑付全县信用社资产利润率逐年上升的目标。针对目标，制定出台《xx县农村信用社20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一是财务开支操作：对营业费用实行费用额和费用率控制，严格实行了“以收定支、先提后支、多收多支、少收少支、以率定额，超支自负”的\'费用计提开支原则，将费用控制在核定比例之内。二是比例操作：即在费用开支方面针对国家有关政策规定，对职工福利费，工会经费，养老保险，待业保险金等按比例准确计提。对招待费、宣传费等要在规定比例之内节约使用。三是预算操作：对培训费、会议费、修理费、电子设备费购置及运转费实行了预算制，做到了在具体操作中严格按照预算控制支出。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宋体" w:hAnsi="宋体" w:eastAsia="宋体" w:cs="宋体"/>
          <w:color w:val="000"/>
          <w:sz w:val="28"/>
          <w:szCs w:val="28"/>
        </w:rPr>
        <w:t xml:space="preserve">在重要空白凭证管理上，今年我们还将继续加大检查力度，近年来，通过每年的序时检查，使得各营业网点对重要凭证使用，管理达到了加强，但此项工作不敢懈怠，xx年5月份我们要组织人员对20xx年5月至20xx年4月的重要空白凭证领用进行了专项序时检查。从联社领回开始一直查到各社使用，逐项逐类凭证跟踪进行检查。同时要求信用社主管会计每月对所辖网点的重要空白凭证检查一次，每次检查认真登记《重要空白凭证检查登记簿》，责任明确。</w:t>
      </w:r>
    </w:p>
    <w:p>
      <w:pPr>
        <w:ind w:left="0" w:right="0" w:firstLine="560"/>
        <w:spacing w:before="450" w:after="450" w:line="312" w:lineRule="auto"/>
      </w:pPr>
      <w:r>
        <w:rPr>
          <w:rFonts w:ascii="宋体" w:hAnsi="宋体" w:eastAsia="宋体" w:cs="宋体"/>
          <w:color w:val="000"/>
          <w:sz w:val="28"/>
          <w:szCs w:val="28"/>
        </w:rPr>
        <w:t xml:space="preserve">去年12月份，市银监局分局批复我县信用社自然人股入股起点为xx元，法人股入股起点为xx元，投资股比例xx%。入股起点的提高，给规范股本金带来了巨大困难，20xx年虽然开展了此项工作，但离票据兑付要求还有差距，需要进一步规范。20xx年底投资股比例xx%，还差xx个百分点，需在一季内达到比例。20xx年要大力开展增资扩股工作，虽然20xx年底县信用社的资本充足率已达到xx%，但如果按票据兑付考核办法，我县信用社的资本充足率还不足以兑付专项票据，还需进一步加大增资扩股的力度，确保专项票据兑付时不受影响。</w:t>
      </w:r>
    </w:p>
    <w:p>
      <w:pPr>
        <w:ind w:left="0" w:right="0" w:firstLine="560"/>
        <w:spacing w:before="450" w:after="450" w:line="312" w:lineRule="auto"/>
      </w:pPr>
      <w:r>
        <w:rPr>
          <w:rFonts w:ascii="宋体" w:hAnsi="宋体" w:eastAsia="宋体" w:cs="宋体"/>
          <w:color w:val="000"/>
          <w:sz w:val="28"/>
          <w:szCs w:val="28"/>
        </w:rPr>
        <w:t xml:space="preserve">信息披露工作直接影响到专项票据兑付工作，今年3月份之前，要组织信用社按专项票据兑付标准认真开展信息披露，具体对20xx年度的各项经营指标完成情况、股金分红情况、“三会”召开情况、利润分配情况等进行披露，将信息披露报告和信息披露表放于相关场合，以便广大社员和利益相关者能真实准确地了解我县农村社各项业务经营的真实情况。</w:t>
      </w:r>
    </w:p>
    <w:p>
      <w:pPr>
        <w:ind w:left="0" w:right="0" w:firstLine="560"/>
        <w:spacing w:before="450" w:after="450" w:line="312" w:lineRule="auto"/>
      </w:pPr>
      <w:r>
        <w:rPr>
          <w:rFonts w:ascii="黑体" w:hAnsi="黑体" w:eastAsia="黑体" w:cs="黑体"/>
          <w:color w:val="000000"/>
          <w:sz w:val="34"/>
          <w:szCs w:val="34"/>
          <w:b w:val="1"/>
          <w:bCs w:val="1"/>
        </w:rPr>
        <w:t xml:space="preserve">财务明年个人工作计划篇四</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（1）完善收入，费用支出及退费以及代金券发放回收核算的各项制度，加强监督。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（2）完善利润预测，资金预算的准确性，形成预算体制下的财务运作及分析体系。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（1）加强物流周转次数，有效控制资金利用率，实行物资安全库存量管理，科室限量备用及领用制度，提倡节约使用减少损耗，利用电脑信息系统建立安全库存量预警提示。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（2）加强进货成本的监督，完善进货的报批程序及合同管理。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（3）加强各项售价的报批程序及信息系统管理，制定最低售价的信息预警提示。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（4）加强广告费用的预算及执行的报批程序及合同管理，加强预决算的分析及有效广告投放如：的统计分析体系，配合营销策划部提供有效的统计数据以供领导决策。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（5）细化收入与成本的配比结构，建立收入与成本对接的电脑信息系统，实现毛利在信息上的及时反映，完善实现收入制及收款制两种不同核算体系共存的信息披露系统。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（1）配合总部的.管理要求，做好本院在税收工作上的合理性安排，加强完善各项帐证管理，做好各项税种的预算及核算工作。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（2）实现柜员机，pos机、现金交款共存的局面为医院的收入管理创造良好的环境。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4"/>
          <w:szCs w:val="34"/>
          <w:b w:val="1"/>
          <w:bCs w:val="1"/>
        </w:rPr>
        <w:t xml:space="preserve">财务明年个人工作计划篇五</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w:t>
      </w:r>
    </w:p>
    <w:p>
      <w:pPr>
        <w:ind w:left="0" w:right="0" w:firstLine="560"/>
        <w:spacing w:before="450" w:after="450" w:line="312" w:lineRule="auto"/>
      </w:pPr>
      <w:r>
        <w:rPr>
          <w:rFonts w:ascii="宋体" w:hAnsi="宋体" w:eastAsia="宋体" w:cs="宋体"/>
          <w:color w:val="000"/>
          <w:sz w:val="28"/>
          <w:szCs w:val="28"/>
        </w:rPr>
        <w:t xml:space="preserve">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w:t>
      </w:r>
    </w:p>
    <w:p>
      <w:pPr>
        <w:ind w:left="0" w:right="0" w:firstLine="560"/>
        <w:spacing w:before="450" w:after="450" w:line="312" w:lineRule="auto"/>
      </w:pPr>
      <w:r>
        <w:rPr>
          <w:rFonts w:ascii="宋体" w:hAnsi="宋体" w:eastAsia="宋体" w:cs="宋体"/>
          <w:color w:val="000"/>
          <w:sz w:val="28"/>
          <w:szCs w:val="28"/>
        </w:rPr>
        <w:t xml:space="preserve">明确各类成本的核算要求，对仓库的监管功能，成本分析工作及相关报告的出具，以及仓库电算化工作内容的布置；</w:t>
      </w:r>
    </w:p>
    <w:p>
      <w:pPr>
        <w:ind w:left="0" w:right="0" w:firstLine="560"/>
        <w:spacing w:before="450" w:after="450" w:line="312" w:lineRule="auto"/>
      </w:pPr>
      <w:r>
        <w:rPr>
          <w:rFonts w:ascii="宋体" w:hAnsi="宋体" w:eastAsia="宋体" w:cs="宋体"/>
          <w:color w:val="000"/>
          <w:sz w:val="28"/>
          <w:szCs w:val="28"/>
        </w:rPr>
        <w:t xml:space="preserve">审理各类收入审计报表的钩稽关系，以及对各类应收账款催收、信用卡pos机追收等各项工作的落实；</w:t>
      </w:r>
    </w:p>
    <w:p>
      <w:pPr>
        <w:ind w:left="0" w:right="0" w:firstLine="560"/>
        <w:spacing w:before="450" w:after="450" w:line="312" w:lineRule="auto"/>
      </w:pPr>
      <w:r>
        <w:rPr>
          <w:rFonts w:ascii="宋体" w:hAnsi="宋体" w:eastAsia="宋体" w:cs="宋体"/>
          <w:color w:val="000"/>
          <w:sz w:val="28"/>
          <w:szCs w:val="28"/>
        </w:rPr>
        <w:t xml:space="preserve">明确对各类货币资金的管理要求以及对各类备用金账项的管理要求等，定期盘点库存现金，保证资金的安全性；</w:t>
      </w:r>
    </w:p>
    <w:p>
      <w:pPr>
        <w:ind w:left="0" w:right="0" w:firstLine="560"/>
        <w:spacing w:before="450" w:after="450" w:line="312" w:lineRule="auto"/>
      </w:pPr>
      <w:r>
        <w:rPr>
          <w:rFonts w:ascii="宋体" w:hAnsi="宋体" w:eastAsia="宋体" w:cs="宋体"/>
          <w:color w:val="000"/>
          <w:sz w:val="28"/>
          <w:szCs w:val="28"/>
        </w:rPr>
        <w:t xml:space="preserve">明确各财务岗位内审专员对各收银岗位的监督、检查、指导功能，要求收银主管定期盘点收银备用金情况，同时加强对收银员工作纪律及职业素养的培训；</w:t>
      </w:r>
    </w:p>
    <w:p>
      <w:pPr>
        <w:ind w:left="0" w:right="0" w:firstLine="560"/>
        <w:spacing w:before="450" w:after="450" w:line="312" w:lineRule="auto"/>
      </w:pPr>
      <w:r>
        <w:rPr>
          <w:rFonts w:ascii="宋体" w:hAnsi="宋体" w:eastAsia="宋体" w:cs="宋体"/>
          <w:color w:val="000"/>
          <w:sz w:val="28"/>
          <w:szCs w:val="28"/>
        </w:rPr>
        <w:t xml:space="preserve">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4"/>
          <w:szCs w:val="34"/>
          <w:b w:val="1"/>
          <w:bCs w:val="1"/>
        </w:rPr>
        <w:t xml:space="preserve">财务明年个人工作计划篇六</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560"/>
        <w:spacing w:before="450" w:after="450" w:line="312" w:lineRule="auto"/>
      </w:pPr>
      <w:r>
        <w:rPr>
          <w:rFonts w:ascii="黑体" w:hAnsi="黑体" w:eastAsia="黑体" w:cs="黑体"/>
          <w:color w:val="000000"/>
          <w:sz w:val="34"/>
          <w:szCs w:val="34"/>
          <w:b w:val="1"/>
          <w:bCs w:val="1"/>
        </w:rPr>
        <w:t xml:space="preserve">财务明年个人工作计划篇七</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2024-10-04T15:28:37+08:00</dcterms:created>
  <dcterms:modified xsi:type="dcterms:W3CDTF">2024-10-04T15:28:37+08:00</dcterms:modified>
</cp:coreProperties>
</file>

<file path=docProps/custom.xml><?xml version="1.0" encoding="utf-8"?>
<Properties xmlns="http://schemas.openxmlformats.org/officeDocument/2006/custom-properties" xmlns:vt="http://schemas.openxmlformats.org/officeDocument/2006/docPropsVTypes"/>
</file>