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最新法院专业能力自我鉴定(3篇)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法院专业能力自我鉴定篇一一、树立学习意识，加强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法院专业能力自我鉴定篇一</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努力克服工学矛盾，坚持每月用于政治学习的时间不少于三天，不断提高自身理论素养。一年来，我先后认真研读了党的xx届六中全会报告、社会主义法治理念、科学发展观等一系列理论书籍，进一步夯实了自己的政治理论功底。同时，我认真学习刑事、行政审判业务知识，努力提高自己在新形势下驾驭审判工作的能力和水平。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二、树立勤政意识，认真履职服务</w:t>
      </w:r>
    </w:p>
    <w:p>
      <w:pPr>
        <w:ind w:left="0" w:right="0" w:firstLine="560"/>
        <w:spacing w:before="450" w:after="450" w:line="312" w:lineRule="auto"/>
      </w:pPr>
      <w:r>
        <w:rPr>
          <w:rFonts w:ascii="宋体" w:hAnsi="宋体" w:eastAsia="宋体" w:cs="宋体"/>
          <w:color w:val="000"/>
          <w:sz w:val="28"/>
          <w:szCs w:val="28"/>
        </w:rPr>
        <w:t xml:space="preserve">按照党组分工，我主要分管。无论分管什么工作，我都对自己强调一个服务意识，服务于法院、服务于群众、服务于大局，坚持做到高标准要求，高起点定位，尽职而不越位，干事而不越权，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法院党的建设。作为党总支书记，为把党建工作与审判工作有机地结合起来，达到抓好党建促审判的目标，我多次召集总支委员会、总支扩大会等会议，与其他委员、支部书记共同讨论加强法院党建工作的思路和措施，研究制定了党小组工作考核办法、完善了党支部工作考核机制。为加强党组织凝聚力，我积极组织总支和支部开展各种党建活动，取得良好成效。今年以来先后开展了“八一”党课、与全省优秀xx党支部座谈交流、党员问卷调查、学习杨善洲植树造林、慰问贫困党员等活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二)抓好分管审判工作。根据党组分工，我分管刑事审判庭和行政审判庭。工作中，我加强与公安、检察机关的沟通协调，积极推进“量刑规范化”改革工作，增强量刑公开性与透明度，促进庭审程序及量刑建议的规范化运作。刑事审判庭共受理各类刑事案件，审结，审结率为，其中：受理属于量刑规范化审理范围的案件共件，审结件，采纳量刑建议件。</w:t>
      </w:r>
    </w:p>
    <w:p>
      <w:pPr>
        <w:ind w:left="0" w:right="0" w:firstLine="560"/>
        <w:spacing w:before="450" w:after="450" w:line="312" w:lineRule="auto"/>
      </w:pPr>
      <w:r>
        <w:rPr>
          <w:rFonts w:ascii="宋体" w:hAnsi="宋体" w:eastAsia="宋体" w:cs="宋体"/>
          <w:color w:val="000"/>
          <w:sz w:val="28"/>
          <w:szCs w:val="28"/>
        </w:rPr>
        <w:t xml:space="preserve">(三)做好司法行政工作。为充分发挥办公室的司法行政职能作用，我带领办公室全体工作人员认真履行工作职责。同时，我要求办公室工作人员强化服务意识、创新意识和效率意识，力求以服务水平、服务效率上下功夫。一年来，办公室在任务重、时间紧的情况下，圆满完成了文秘写作、会务保障、活动组织、车辆管理、对外协调等各项工作任务。按照院党组的安排，我负责全院的信息化建设和案件信息录入管理工作，我多次组织办公室和相关业务庭室对工作任务进行分解安排，并定期组织检查督促，目前全院三级网络已联通包括派出法庭以内的所有部门，案件信息录入工作也正稳步进行。</w:t>
      </w:r>
    </w:p>
    <w:p>
      <w:pPr>
        <w:ind w:left="0" w:right="0" w:firstLine="560"/>
        <w:spacing w:before="450" w:after="450" w:line="312" w:lineRule="auto"/>
      </w:pPr>
      <w:r>
        <w:rPr>
          <w:rFonts w:ascii="宋体" w:hAnsi="宋体" w:eastAsia="宋体" w:cs="宋体"/>
          <w:color w:val="000"/>
          <w:sz w:val="28"/>
          <w:szCs w:val="28"/>
        </w:rPr>
        <w:t xml:space="preserve">(四)严格财务管理、积极推进项目建设工作。在分管财务工作中，我严格执行上级和本院有关财务管理规定，坚持依法理财，充分发挥财务工作的保障和支持作用。以财务管理规范化、精细化要求为目标，强化监督检查，认真落实节约措施。认真履行财务管理“一支笔”职责，对报销单据、支出项目严格把关审核。严格落实政府采购制度，规范资产管理、资产验收、资产报废程序。针对法院装备实际和经费状况，按照围绕业务、突出重点、立足当前、着眼发展的要求，指导财务人员制定装备计划，在物资采购中严格程序、精打细算，确保质量。</w:t>
      </w:r>
    </w:p>
    <w:p>
      <w:pPr>
        <w:ind w:left="0" w:right="0" w:firstLine="560"/>
        <w:spacing w:before="450" w:after="450" w:line="312" w:lineRule="auto"/>
      </w:pPr>
      <w:r>
        <w:rPr>
          <w:rFonts w:ascii="宋体" w:hAnsi="宋体" w:eastAsia="宋体" w:cs="宋体"/>
          <w:color w:val="000"/>
          <w:sz w:val="28"/>
          <w:szCs w:val="28"/>
        </w:rPr>
        <w:t xml:space="preserve">三、树立廉政意识，加强党风廉政建设</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按照党员领导干部廉洁自律的规定，做到自重、自省、自警、自律。一是严于律己注意小节。不参与赌博，不弄虚作假。二是全面落实党风廉政建设责任制，积极参加各项警示教育活动和党风廉政教育月活动，增强廉洁自律意识。认真贯彻执行“一岗双责”和“述职述廉”制度，加强自身和分管部门的反腐倡廉工作。</w:t>
      </w:r>
    </w:p>
    <w:p>
      <w:pPr>
        <w:ind w:left="0" w:right="0" w:firstLine="560"/>
        <w:spacing w:before="450" w:after="450" w:line="312" w:lineRule="auto"/>
      </w:pPr>
      <w:r>
        <w:rPr>
          <w:rFonts w:ascii="宋体" w:hAnsi="宋体" w:eastAsia="宋体" w:cs="宋体"/>
          <w:color w:val="000"/>
          <w:sz w:val="28"/>
          <w:szCs w:val="28"/>
        </w:rPr>
        <w:t xml:space="preserve">三是严格要求亲属。我没有为亲友在办事或案件方面说情打招呼，我的家属，我们互相支持，共同遵守廉洁自律的规定。四是公正司法，廉洁自律。对审判工作，我始终坚持严格杷关，恪守自己的职责，维护法律的权威和尊严，努力追求法律效果和社会效果的有机统一。在分管部门办理重大敏感案件时，能顶得住人情的压力，抗得住金钱的诱惑，确保公正审判。五是遵纪守法作出表率。严格执行《法官职业道德规范》、最高院“五个严禁”、上级法院和本院有关规章制度，严格遵守中纪委、中组部关于严肃换届工作纪律“五个严禁、17个不准和五个一律”的要求，自觉约束自己。一年来，自己和分管部门干警没有发生任何违法违纪问题。</w:t>
      </w:r>
    </w:p>
    <w:p>
      <w:pPr>
        <w:ind w:left="0" w:right="0" w:firstLine="560"/>
        <w:spacing w:before="450" w:after="450" w:line="312" w:lineRule="auto"/>
      </w:pPr>
      <w:r>
        <w:rPr>
          <w:rFonts w:ascii="宋体" w:hAnsi="宋体" w:eastAsia="宋体" w:cs="宋体"/>
          <w:color w:val="000"/>
          <w:sz w:val="28"/>
          <w:szCs w:val="28"/>
        </w:rPr>
        <w:t xml:space="preserve">四、树立团结意识，自觉维护班子团结</w:t>
      </w:r>
    </w:p>
    <w:p>
      <w:pPr>
        <w:ind w:left="0" w:right="0" w:firstLine="560"/>
        <w:spacing w:before="450" w:after="450" w:line="312" w:lineRule="auto"/>
      </w:pPr>
      <w:r>
        <w:rPr>
          <w:rFonts w:ascii="宋体" w:hAnsi="宋体" w:eastAsia="宋体" w:cs="宋体"/>
          <w:color w:val="000"/>
          <w:sz w:val="28"/>
          <w:szCs w:val="28"/>
        </w:rPr>
        <w:t xml:space="preserve">作为班子的一员，我自觉坚持贯彻民主集中制原则，按照分工履行好职责，做到顾全大局，增强全局观念，服从集体领导，自觉维护班子权威。按照“集体领导、民主集中、个别酝酿、会议决定”的要求，正确处理集体领导与个人分工负责的关系，紧密团结其他班子成员，主动维护班长和班子权威。尊重同志，做到坦诚相见、平等相待。在工作中坚持原则，当好参谋，在班子会上充分发表自已的意见，对班子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回顾一年来的工作，我做了力所能及的事，取得了一点成绩和进步，但离党和人民的要求还有很大差距，也还存在着不少缺点和不足：一是学习的系统性和连续性还不够强。</w:t>
      </w:r>
    </w:p>
    <w:p>
      <w:pPr>
        <w:ind w:left="0" w:right="0" w:firstLine="560"/>
        <w:spacing w:before="450" w:after="450" w:line="312" w:lineRule="auto"/>
      </w:pPr>
      <w:r>
        <w:rPr>
          <w:rFonts w:ascii="宋体" w:hAnsi="宋体" w:eastAsia="宋体" w:cs="宋体"/>
          <w:color w:val="000"/>
          <w:sz w:val="28"/>
          <w:szCs w:val="28"/>
        </w:rPr>
        <w:t xml:space="preserve">对行政管理知识、市场经济知识，以及审判业务方面的学习还不够及时和全面;二是在深入基层解决群众困难上做得不够;三是沟通协调工作还需加强。</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分管部门的干警努力完成工作任务，为我院争创全州一流法院做出自己最大的努力，为砚山的繁荣、稳定、和谐提供更为优质的司法保障和法律服务。</w:t>
      </w:r>
    </w:p>
    <w:p>
      <w:pPr>
        <w:ind w:left="0" w:right="0" w:firstLine="560"/>
        <w:spacing w:before="450" w:after="450" w:line="312" w:lineRule="auto"/>
      </w:pPr>
      <w:r>
        <w:rPr>
          <w:rFonts w:ascii="黑体" w:hAnsi="黑体" w:eastAsia="黑体" w:cs="黑体"/>
          <w:color w:val="000000"/>
          <w:sz w:val="34"/>
          <w:szCs w:val="34"/>
          <w:b w:val="1"/>
          <w:bCs w:val="1"/>
        </w:rPr>
        <w:t xml:space="preserve">法院专业能力自我鉴定篇二</w:t>
      </w:r>
    </w:p>
    <w:p>
      <w:pPr>
        <w:ind w:left="0" w:right="0" w:firstLine="560"/>
        <w:spacing w:before="450" w:after="450" w:line="312" w:lineRule="auto"/>
      </w:pPr>
      <w:r>
        <w:rPr>
          <w:rFonts w:ascii="宋体" w:hAnsi="宋体" w:eastAsia="宋体" w:cs="宋体"/>
          <w:color w:val="000"/>
          <w:sz w:val="28"/>
          <w:szCs w:val="28"/>
        </w:rPr>
        <w:t xml:space="preserve">xx年，在区委的领导和上级法院、人大、政协及社会的广泛关注与监督下，在院长的带领下，通过广大法官和其他干警共同努力以及各机关、部门协力配合、帮助下，我所分管的立案和民事审判工作沿着预定的改革目标顺利推进：多元化纠纷解决机制得到进一步巩固和完善，诉讼案件及执行案件、上诉发改案件继xx年突降之后保持平稳态势，新的上访明显减少，迅速推进了法官职业化，积极营造良好司法环境，使xx人民法院工作品位得以明显提升，绝大部分相应的审判工作指标保持在地区前列，为社会稳定、和谐及经济的发展作出了应有的贡献。中政委领导、最高人民法院、省政法委、省高级人民法院、市中级人民法院和区委等，对多元调解经验给予高度评价和肯定。特别是法院的“法院附设多元调解”的理论成果和实践效果赢得了中外专家、实务界和司法届的广泛赞誉。</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xx年，法院先后被最高人民法院指定为“欧盟-联合国开发计划署司法成本与效率试点法院”和“司法公开试点法院”。xx年8月18日——19日，我和立案庭马学彦庭长在最高院参加了最高院申报的社科基金项目《司法效率改革的有效途径探索》和欧盟-联合国开发计划署项目《提高司法效率工作指南》论证会和写作分工会，并被确定为八名作者之一。</w:t>
      </w:r>
    </w:p>
    <w:p>
      <w:pPr>
        <w:ind w:left="0" w:right="0" w:firstLine="560"/>
        <w:spacing w:before="450" w:after="450" w:line="312" w:lineRule="auto"/>
      </w:pPr>
      <w:r>
        <w:rPr>
          <w:rFonts w:ascii="宋体" w:hAnsi="宋体" w:eastAsia="宋体" w:cs="宋体"/>
          <w:color w:val="000"/>
          <w:sz w:val="28"/>
          <w:szCs w:val="28"/>
        </w:rPr>
        <w:t xml:space="preserve">以上这些，都是最高人民法院对经验给予的充分肯定。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第三，继续发挥审判学会作用，《审判》会刊(双月刊)发刊、法官论坛和每周三下午召开审判学会等学术活动运行正常。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 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宋体" w:hAnsi="宋体" w:eastAsia="宋体" w:cs="宋体"/>
          <w:color w:val="000"/>
          <w:sz w:val="28"/>
          <w:szCs w:val="28"/>
        </w:rPr>
        <w:t xml:space="preserve">第三，打造法律人共同体。首先，和北华大学联手，建立学生实习基地、互邀讲座、共同研发科研课题和以审判学会为平台的学术交流活动。其次，邀请上级法院法官、律师、法律工作者、企业法律顾问等，到院里参观交流，彼此加强沟通理解，特别是对多元调解改革中，司法资源重新配置和故意利益平衡的打破带来的各种新问题，获得了广泛的理解和支持。第四，组织法院部分法官在审判工作之余进企业、军营、社区、乡镇村等，通过巡回审判等方式进行法律和改革的宣传活动。</w:t>
      </w:r>
    </w:p>
    <w:p>
      <w:pPr>
        <w:ind w:left="0" w:right="0" w:firstLine="560"/>
        <w:spacing w:before="450" w:after="450" w:line="312" w:lineRule="auto"/>
      </w:pPr>
      <w:r>
        <w:rPr>
          <w:rFonts w:ascii="宋体" w:hAnsi="宋体" w:eastAsia="宋体" w:cs="宋体"/>
          <w:color w:val="000"/>
          <w:sz w:val="28"/>
          <w:szCs w:val="28"/>
        </w:rPr>
        <w:t xml:space="preserve">4，以人为本，建立服务设施</w:t>
      </w:r>
    </w:p>
    <w:p>
      <w:pPr>
        <w:ind w:left="0" w:right="0" w:firstLine="560"/>
        <w:spacing w:before="450" w:after="450" w:line="312" w:lineRule="auto"/>
      </w:pPr>
      <w:r>
        <w:rPr>
          <w:rFonts w:ascii="宋体" w:hAnsi="宋体" w:eastAsia="宋体" w:cs="宋体"/>
          <w:color w:val="000"/>
          <w:sz w:val="28"/>
          <w:szCs w:val="28"/>
        </w:rPr>
        <w:t xml:space="preserve">在立案大厅和多元调解大厅，我们设立了法律援助窗口(和法律援助中心律师远程义务法律咨询等服务)、诉讼流程咨询窗口、多元调解咨询窗口、设</w:t>
      </w:r>
    </w:p>
    <w:p>
      <w:pPr>
        <w:ind w:left="0" w:right="0" w:firstLine="560"/>
        <w:spacing w:before="450" w:after="450" w:line="312" w:lineRule="auto"/>
      </w:pPr>
      <w:r>
        <w:rPr>
          <w:rFonts w:ascii="宋体" w:hAnsi="宋体" w:eastAsia="宋体" w:cs="宋体"/>
          <w:color w:val="000"/>
          <w:sz w:val="28"/>
          <w:szCs w:val="28"/>
        </w:rPr>
        <w:t xml:space="preserve">立诉讼导引服务，并设触摸屏、诉前提示栏、报刊阅览、休息席等等服务项目。</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(1)被省高院评委吉林省专家法官。</w:t>
      </w:r>
    </w:p>
    <w:p>
      <w:pPr>
        <w:ind w:left="0" w:right="0" w:firstLine="560"/>
        <w:spacing w:before="450" w:after="450" w:line="312" w:lineRule="auto"/>
      </w:pPr>
      <w:r>
        <w:rPr>
          <w:rFonts w:ascii="宋体" w:hAnsi="宋体" w:eastAsia="宋体" w:cs="宋体"/>
          <w:color w:val="000"/>
          <w:sz w:val="28"/>
          <w:szCs w:val="28"/>
        </w:rPr>
        <w:t xml:space="preserve">(2)参与最高院申报的社科基金项目《司法效率改革的有效途径探索》和欧盟-联合国开发计划署项目《提高司法效率工作指南》的写作工作</w:t>
      </w:r>
    </w:p>
    <w:p>
      <w:pPr>
        <w:ind w:left="0" w:right="0" w:firstLine="560"/>
        <w:spacing w:before="450" w:after="450" w:line="312" w:lineRule="auto"/>
      </w:pPr>
      <w:r>
        <w:rPr>
          <w:rFonts w:ascii="宋体" w:hAnsi="宋体" w:eastAsia="宋体" w:cs="宋体"/>
          <w:color w:val="000"/>
          <w:sz w:val="28"/>
          <w:szCs w:val="28"/>
        </w:rPr>
        <w:t xml:space="preserve">二、问题和未来打算</w:t>
      </w:r>
    </w:p>
    <w:p>
      <w:pPr>
        <w:ind w:left="0" w:right="0" w:firstLine="560"/>
        <w:spacing w:before="450" w:after="450" w:line="312" w:lineRule="auto"/>
      </w:pPr>
      <w:r>
        <w:rPr>
          <w:rFonts w:ascii="宋体" w:hAnsi="宋体" w:eastAsia="宋体" w:cs="宋体"/>
          <w:color w:val="000"/>
          <w:sz w:val="28"/>
          <w:szCs w:val="28"/>
        </w:rPr>
        <w:t xml:space="preserve">首先，法官职业化推进过程中的很多措施的落实还有部分仍然没有到位。原因是：一方面，有些措施本来在设计中就是先务虚后务实的;另一方面，新的法官理论素质、法律素质，职业道德素质都很高，但是法律意识的培养，法律经验的积累等方面，不可能是一蹴而就的，因此诸如当庭宣判等制度不能马上全面落实到位。</w:t>
      </w:r>
    </w:p>
    <w:p>
      <w:pPr>
        <w:ind w:left="0" w:right="0" w:firstLine="560"/>
        <w:spacing w:before="450" w:after="450" w:line="312" w:lineRule="auto"/>
      </w:pPr>
      <w:r>
        <w:rPr>
          <w:rFonts w:ascii="宋体" w:hAnsi="宋体" w:eastAsia="宋体" w:cs="宋体"/>
          <w:color w:val="000"/>
          <w:sz w:val="28"/>
          <w:szCs w:val="28"/>
        </w:rPr>
        <w:t xml:space="preserve">其次，对多元调解的总结性工作有待于进一步深化。主要是总结经验的亲历性，导致搞总结的人必须了解改革、理解改革的精髓，而目前尚没有组织成立这样的写作团队。</w:t>
      </w:r>
    </w:p>
    <w:p>
      <w:pPr>
        <w:ind w:left="0" w:right="0" w:firstLine="560"/>
        <w:spacing w:before="450" w:after="450" w:line="312" w:lineRule="auto"/>
      </w:pPr>
      <w:r>
        <w:rPr>
          <w:rFonts w:ascii="宋体" w:hAnsi="宋体" w:eastAsia="宋体" w:cs="宋体"/>
          <w:color w:val="000"/>
          <w:sz w:val="28"/>
          <w:szCs w:val="28"/>
        </w:rPr>
        <w:t xml:space="preserve">再次，在对外衔接的很多方面，没有落实到位。一方面原因是个人精力有限、法院资源有限。另一方面是我本人对务虚性的工作重视不够。</w:t>
      </w:r>
    </w:p>
    <w:p>
      <w:pPr>
        <w:ind w:left="0" w:right="0" w:firstLine="560"/>
        <w:spacing w:before="450" w:after="450" w:line="312" w:lineRule="auto"/>
      </w:pPr>
      <w:r>
        <w:rPr>
          <w:rFonts w:ascii="宋体" w:hAnsi="宋体" w:eastAsia="宋体" w:cs="宋体"/>
          <w:color w:val="000"/>
          <w:sz w:val="28"/>
          <w:szCs w:val="28"/>
        </w:rPr>
        <w:t xml:space="preserve">第四、司法公开具体措施有待进一步深化和日常落实。</w:t>
      </w:r>
    </w:p>
    <w:p>
      <w:pPr>
        <w:ind w:left="0" w:right="0" w:firstLine="560"/>
        <w:spacing w:before="450" w:after="450" w:line="312" w:lineRule="auto"/>
      </w:pPr>
      <w:r>
        <w:rPr>
          <w:rFonts w:ascii="宋体" w:hAnsi="宋体" w:eastAsia="宋体" w:cs="宋体"/>
          <w:color w:val="000"/>
          <w:sz w:val="28"/>
          <w:szCs w:val="28"/>
        </w:rPr>
        <w:t xml:space="preserve">第五、司法服务有待进一步完善。例如法律援助窗口的建设问题。 今后的工作重点是进一步狠抓落实，工作做到虚实结合。</w:t>
      </w:r>
    </w:p>
    <w:p>
      <w:pPr>
        <w:ind w:left="0" w:right="0" w:firstLine="560"/>
        <w:spacing w:before="450" w:after="450" w:line="312" w:lineRule="auto"/>
      </w:pPr>
      <w:r>
        <w:rPr>
          <w:rFonts w:ascii="宋体" w:hAnsi="宋体" w:eastAsia="宋体" w:cs="宋体"/>
          <w:color w:val="000"/>
          <w:sz w:val="28"/>
          <w:szCs w:val="28"/>
        </w:rPr>
        <w:t xml:space="preserve">首先对多元调解组织具体指导和调研有待进一步深入探讨。在院内民事审判工作走上正轨后，把便民诉讼和多元化解决纠纷机制进一步完善，并争取在尽可能短的时间内发挥作用。同时，审判工作向延伸审判服务提高审判工作质量、提高审判工作效率和扩大审判的社会效果方面有所转移。</w:t>
      </w:r>
    </w:p>
    <w:p>
      <w:pPr>
        <w:ind w:left="0" w:right="0" w:firstLine="560"/>
        <w:spacing w:before="450" w:after="450" w:line="312" w:lineRule="auto"/>
      </w:pPr>
      <w:r>
        <w:rPr>
          <w:rFonts w:ascii="宋体" w:hAnsi="宋体" w:eastAsia="宋体" w:cs="宋体"/>
          <w:color w:val="000"/>
          <w:sz w:val="28"/>
          <w:szCs w:val="28"/>
        </w:rPr>
        <w:t xml:space="preserve">其次，对多元化解决纠纷机制的总结探讨应当抓紧进行。</w:t>
      </w:r>
    </w:p>
    <w:p>
      <w:pPr>
        <w:ind w:left="0" w:right="0" w:firstLine="560"/>
        <w:spacing w:before="450" w:after="450" w:line="312" w:lineRule="auto"/>
      </w:pPr>
      <w:r>
        <w:rPr>
          <w:rFonts w:ascii="宋体" w:hAnsi="宋体" w:eastAsia="宋体" w:cs="宋体"/>
          <w:color w:val="000"/>
          <w:sz w:val="28"/>
          <w:szCs w:val="28"/>
        </w:rPr>
        <w:t xml:space="preserve">再次，探索新的法官管理模式，如法官的集约化管理机制。阳光审判的落实，需要管理设施及机制的创新。集约化管理应当是节约司法资源、提高工作效率和提高审判质量的有益尝试。</w:t>
      </w:r>
    </w:p>
    <w:p>
      <w:pPr>
        <w:ind w:left="0" w:right="0" w:firstLine="560"/>
        <w:spacing w:before="450" w:after="450" w:line="312" w:lineRule="auto"/>
      </w:pPr>
      <w:r>
        <w:rPr>
          <w:rFonts w:ascii="宋体" w:hAnsi="宋体" w:eastAsia="宋体" w:cs="宋体"/>
          <w:color w:val="000"/>
          <w:sz w:val="28"/>
          <w:szCs w:val="28"/>
        </w:rPr>
        <w:t xml:space="preserve">第四，加强学术研讨。目前，新的纠纷不断出现，法律知识也在不断更新，因此，为适应未来审判工作需要，必须未雨绸缪，加强学习和研讨，以适应未来，为法官的进一步独立创造条件。</w:t>
      </w:r>
    </w:p>
    <w:p>
      <w:pPr>
        <w:ind w:left="0" w:right="0" w:firstLine="560"/>
        <w:spacing w:before="450" w:after="450" w:line="312" w:lineRule="auto"/>
      </w:pPr>
      <w:r>
        <w:rPr>
          <w:rFonts w:ascii="宋体" w:hAnsi="宋体" w:eastAsia="宋体" w:cs="宋体"/>
          <w:color w:val="000"/>
          <w:sz w:val="28"/>
          <w:szCs w:val="28"/>
        </w:rPr>
        <w:t xml:space="preserve">今后的工作内容是纷繁复杂的，总之在未来的工作中，必须加强政治业务学习，提高司法能力，积极进取，加倍努力，忠实地履行职责，力争上游，一定出色地完成党和人民交给我的各项任务，决不辜负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法院专业能力自我鉴定篇三</w:t>
      </w:r>
    </w:p>
    <w:p>
      <w:pPr>
        <w:ind w:left="0" w:right="0" w:firstLine="560"/>
        <w:spacing w:before="450" w:after="450" w:line="312" w:lineRule="auto"/>
      </w:pPr>
      <w:r>
        <w:rPr>
          <w:rFonts w:ascii="宋体" w:hAnsi="宋体" w:eastAsia="宋体" w:cs="宋体"/>
          <w:color w:val="000"/>
          <w:sz w:val="28"/>
          <w:szCs w:val="28"/>
        </w:rPr>
        <w:t xml:space="preserve">一年来，在市委和院党组的领导下，我坚持科学发展观，以邓小平理论和“三个代表”重要思想为指导，解放思想，与时俱进，秉公办案，清正廉洁，以饱满的工作热情，圆满完成了自己分管的各项工作任务，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加强学习，全面提升自身素质。一年来，我始终把学习当作自身建设的一件大事来抓，注重政治理论和业务学习，坚持学习马列主义、毛泽东思想、邓小平理论和“三个代表”重要思想，深刻领会xx大和xx届四中全会精神，认真落实院党组的决议和决定。同时加强专业知识学习，利用一切可以利用的时间，认真学习法律知识，经常利用周六上午的政治业务学习时间，与干警共同探讨民商事工作中遇到的法律问题，由于自己重视业务学习和研究，业务能力不断提高，指导办理各类案件得心应手，保证了破产案件和民商事等工作高质量完成。在今年开展的“保持共产党员先进性教育”活动和“规范司法行为，促进司法公正”活动中，我积极参与，对规定的必读书目，认真钻研，逐篇学习，深刻剖析了自身存在的问题和不足。认真撰写了自查报告，并写了5篇心得体会，认真查找工作中存在的问题和不足，扎扎实实进行了整改，提高了党性觉悟和思想境界，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进一步强化服务大局的观念，做好商事审判工作。在分管民二庭工作期间，经常深入法庭与法庭庭长、审判长一起研究案件，分析案情，帮助解决办案中遇到的实际问题。进一步强化服务大局的观念，敢于创新，规范了商事案件审判操作规程，确保民诉法正确适用;制定了庭前证据交换与证据规则相结合制度，找准了案件争议的焦点，既能缩短开庭时间，又能使案件庭审效果显著;成立了疑难案件研究小组，定期研究案件，对中院改判的案件认真研究，找出原因，防止重犯，提高了办案质量;规范合议庭，建立案件分类主办制度，解决了案子多、审判人员少、书记员缺乏的矛盾，使审判工作井井有序。全年，共审理各类商事案件467件，结案率达到100%，其中调解279件，调解率60%。</w:t>
      </w:r>
    </w:p>
    <w:p>
      <w:pPr>
        <w:ind w:left="0" w:right="0" w:firstLine="560"/>
        <w:spacing w:before="450" w:after="450" w:line="312" w:lineRule="auto"/>
      </w:pPr>
      <w:r>
        <w:rPr>
          <w:rFonts w:ascii="宋体" w:hAnsi="宋体" w:eastAsia="宋体" w:cs="宋体"/>
          <w:color w:val="000"/>
          <w:sz w:val="28"/>
          <w:szCs w:val="28"/>
        </w:rPr>
        <w:t xml:space="preserve">(三)精心审理破产案件，注重办案的社会效果。进一步提高认识，强化措施，切实抓好破产案件的审理工作，同时严把破产案件的质量关，维护债权人的合法权益，并注重办案的社会效果，全年审结破产案件13件，没有因企业破产而导致职工上访事件，较好的完成了市里提出的企业改制任务。</w:t>
      </w:r>
    </w:p>
    <w:p>
      <w:pPr>
        <w:ind w:left="0" w:right="0" w:firstLine="560"/>
        <w:spacing w:before="450" w:after="450" w:line="312" w:lineRule="auto"/>
      </w:pPr>
      <w:r>
        <w:rPr>
          <w:rFonts w:ascii="宋体" w:hAnsi="宋体" w:eastAsia="宋体" w:cs="宋体"/>
          <w:color w:val="000"/>
          <w:sz w:val="28"/>
          <w:szCs w:val="28"/>
        </w:rPr>
        <w:t xml:space="preserve">(四)狠抓综治创安工作，全力维护社会稳定。在负责法院平安创建工作期间，认真负责督查各项创安工作的落实情况。成立了平安部门创建工作领导小组，制定了实施方案，协助院长与各法庭签订了20xx年度“平安法庭”创建工作责任书，各法庭建立健全了平安创建工作制度，做好了各种记录，积极指导法庭创安工作，促进各单位创安工作平衡发展，全院没有发生任何重大事故和安全事件。同时，定期督查联系点的创安工作，与镇有关人员一起研究制度，指导乡镇人民调解工作，提出要有针对性地做好当事人的思想工作，消除其思想障碍，必要时借助村委会、居委会及其他民间调解组织的力量，全方位地对争议双方进行教育，消除双方的对立情绪，妥善化解矛盾纠纷，取得了良好的效果。</w:t>
      </w:r>
    </w:p>
    <w:p>
      <w:pPr>
        <w:ind w:left="0" w:right="0" w:firstLine="560"/>
        <w:spacing w:before="450" w:after="450" w:line="312" w:lineRule="auto"/>
      </w:pPr>
      <w:r>
        <w:rPr>
          <w:rFonts w:ascii="宋体" w:hAnsi="宋体" w:eastAsia="宋体" w:cs="宋体"/>
          <w:color w:val="000"/>
          <w:sz w:val="28"/>
          <w:szCs w:val="28"/>
        </w:rPr>
        <w:t xml:space="preserve">二、廉洁从政情况</w:t>
      </w:r>
    </w:p>
    <w:p>
      <w:pPr>
        <w:ind w:left="0" w:right="0" w:firstLine="560"/>
        <w:spacing w:before="450" w:after="450" w:line="312" w:lineRule="auto"/>
      </w:pPr>
      <w:r>
        <w:rPr>
          <w:rFonts w:ascii="宋体" w:hAnsi="宋体" w:eastAsia="宋体" w:cs="宋体"/>
          <w:color w:val="000"/>
          <w:sz w:val="28"/>
          <w:szCs w:val="28"/>
        </w:rPr>
        <w:t xml:space="preserve">作为一名党组成员、副院长，我坚持从大局出发，注意维护院领导班子的团结和统一，坚持大事讲原则，小事讲风格，对院党组作出的决议，想方设法抓好落实，做到不利于团结的话不说，不利于团结的事不做，带头遵守各种规章制度，注意以自己的言行影响和带动干警。工作中，我严以律己，争做廉洁勤政的模范，对自己高标准严要求，自觉强化廉洁意识，时时自重、自省、自警、自励，绝不收受现金、有价证券及贵重物品。在年终对镇处和部门的创安考核中，不在乡镇和部门吃饭，严格遵守“禁酒令”，中午从来不饮酒。公正司法，绝不徇私枉法，严格遵守审判纪律，绝不为案件当事人说情，绝不私下会见当事人和律师。同时，对亲属约法三章：不准接受当事人的礼品，不准托当事人办事，不准替当事人说情。按照纪律规定，自觉遵守领导干部收入申报、礼品登记和个人重大事项报告制度。在生活上，不以权谋私，不涉入不文明、不健康的娱乐场所，不铺张浪费，在个人生活、日常工作等方面为干警作出榜样。</w:t>
      </w:r>
    </w:p>
    <w:p>
      <w:pPr>
        <w:ind w:left="0" w:right="0" w:firstLine="560"/>
        <w:spacing w:before="450" w:after="450" w:line="312" w:lineRule="auto"/>
      </w:pPr>
      <w:r>
        <w:rPr>
          <w:rFonts w:ascii="宋体" w:hAnsi="宋体" w:eastAsia="宋体" w:cs="宋体"/>
          <w:color w:val="000"/>
          <w:sz w:val="28"/>
          <w:szCs w:val="28"/>
        </w:rPr>
        <w:t xml:space="preserve">三、存在的差距和不足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定的成绩，但也存在着一些不足，一是政治学习仍需进一步加强。二是业务水平有待于进一步提高，对审判工作中所涉及的法律法规掌握的不够深透，尚未达到运用自如的程度，有时遇到疑难案件仍感到比较吃力。三是调研不够，整天搞实践工作，忽视了调查研究。在今后的工作中，我将针对存在的问题和不足，认真研究改进措施，紧紧围绕公正与效率工作主题，倍加重视履行岗位职责，倍加重视加强自身建设，与时俱进，奋发有为，全力做好本职工作，团结带领全体执行干警努力争创一流的工作业绩，为推动我院工作上台阶贡献自己的力量。</w:t>
      </w:r>
    </w:p>
    <w:p>
      <w:pPr>
        <w:ind w:left="0" w:right="0" w:firstLine="560"/>
        <w:spacing w:before="450" w:after="450" w:line="312" w:lineRule="auto"/>
      </w:pPr>
      <w:r>
        <w:rPr>
          <w:rFonts w:ascii="宋体" w:hAnsi="宋体" w:eastAsia="宋体" w:cs="宋体"/>
          <w:color w:val="000"/>
          <w:sz w:val="28"/>
          <w:szCs w:val="28"/>
        </w:rPr>
        <w:t xml:space="preserve">二○○五年十二月二十日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2024-10-04T14:31:14+08:00</dcterms:created>
  <dcterms:modified xsi:type="dcterms:W3CDTF">2024-10-04T14:31:14+08:00</dcterms:modified>
</cp:coreProperties>
</file>

<file path=docProps/custom.xml><?xml version="1.0" encoding="utf-8"?>
<Properties xmlns="http://schemas.openxmlformats.org/officeDocument/2006/custom-properties" xmlns:vt="http://schemas.openxmlformats.org/officeDocument/2006/docPropsVTypes"/>
</file>