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会计管理心得体会范文(四篇)</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会计管理心得体会范文篇一最近一段...</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会计管理心得体会范文篇一</w:t>
      </w:r>
    </w:p>
    <w:p>
      <w:pPr>
        <w:ind w:left="0" w:right="0" w:firstLine="560"/>
        <w:spacing w:before="450" w:after="450" w:line="312" w:lineRule="auto"/>
      </w:pPr>
      <w:r>
        <w:rPr>
          <w:rFonts w:ascii="宋体" w:hAnsi="宋体" w:eastAsia="宋体" w:cs="宋体"/>
          <w:color w:val="000"/>
          <w:sz w:val="28"/>
          <w:szCs w:val="28"/>
        </w:rPr>
        <w:t xml:space="preserve">最近一段时间通过对科研所质量管理手册的研读和学习，对质量管理体系有了如下几点新的认识：</w:t>
      </w:r>
    </w:p>
    <w:p>
      <w:pPr>
        <w:ind w:left="0" w:right="0" w:firstLine="560"/>
        <w:spacing w:before="450" w:after="450" w:line="312" w:lineRule="auto"/>
      </w:pPr>
      <w:r>
        <w:rPr>
          <w:rFonts w:ascii="宋体" w:hAnsi="宋体" w:eastAsia="宋体" w:cs="宋体"/>
          <w:color w:val="000"/>
          <w:sz w:val="28"/>
          <w:szCs w:val="28"/>
        </w:rPr>
        <w:t xml:space="preserve">首先质量手册中全面阐述了科研所所建立的质量管理体系，确定了我所的质量方针和质量目标，明确了各部门职责，规定了各类活动的工作程序。我认为其目的应该是通过它的运行，致力于适当地满足顾客及其他相关方的需求、期望和要求，最终使企业获得良好的经济效益，主要体现在公司的产品质量、产品服务等方面。</w:t>
      </w:r>
    </w:p>
    <w:p>
      <w:pPr>
        <w:ind w:left="0" w:right="0" w:firstLine="560"/>
        <w:spacing w:before="450" w:after="450" w:line="312" w:lineRule="auto"/>
      </w:pPr>
      <w:r>
        <w:rPr>
          <w:rFonts w:ascii="宋体" w:hAnsi="宋体" w:eastAsia="宋体" w:cs="宋体"/>
          <w:color w:val="000"/>
          <w:sz w:val="28"/>
          <w:szCs w:val="28"/>
        </w:rPr>
        <w:t xml:space="preserve">其次我们应以质量手册为准则，指导日常工作，使管理体系得以持续有效地运行并不断改进，以保证检测、检定和校准工作的科学性、客观性、公正性和准确性，同时也能够向外界证实，我们公司有能力可以稳定地提供满足顾客和法律法规要求的产品。</w:t>
      </w:r>
    </w:p>
    <w:p>
      <w:pPr>
        <w:ind w:left="0" w:right="0" w:firstLine="560"/>
        <w:spacing w:before="450" w:after="450" w:line="312" w:lineRule="auto"/>
      </w:pPr>
      <w:r>
        <w:rPr>
          <w:rFonts w:ascii="宋体" w:hAnsi="宋体" w:eastAsia="宋体" w:cs="宋体"/>
          <w:color w:val="000"/>
          <w:sz w:val="28"/>
          <w:szCs w:val="28"/>
        </w:rPr>
        <w:t xml:space="preserve">最后在质量管理体系的建立和运行的整个环节中，保证检测、检定和校准工作的公正性、独立性和诚实性的概念一直贯穿其中。所以理解、识别、管理过程，对我们有效运行体系和持续改进体系有很大益处。</w:t>
      </w:r>
    </w:p>
    <w:p>
      <w:pPr>
        <w:ind w:left="0" w:right="0" w:firstLine="560"/>
        <w:spacing w:before="450" w:after="450" w:line="312" w:lineRule="auto"/>
      </w:pPr>
      <w:r>
        <w:rPr>
          <w:rFonts w:ascii="宋体" w:hAnsi="宋体" w:eastAsia="宋体" w:cs="宋体"/>
          <w:color w:val="000"/>
          <w:sz w:val="28"/>
          <w:szCs w:val="28"/>
        </w:rPr>
        <w:t xml:space="preserve">例如我所坚决站在公正立场，按照相关的法律、法规和cnas-cl01：20xx《检测和校准实验室能力认可准则》、《实验室资质认定评审准则》和《法定计量检定机构考核规范》(jjf1069-20xx)以及合同或契约的规定，为客户提供公正、准确、科学、满意的服务的同时对与客户相关的机密信息及专有权实施严格的保护措施，决不利用客户的技术或资料从事技术开发和技术服务，以维护客户的合法权益，我所的一切检测、检定和校准活动不受上级行政管理部门或人员的干预，也不受来自商业、财务和其他方面的干扰和影响。</w:t>
      </w:r>
    </w:p>
    <w:p>
      <w:pPr>
        <w:ind w:left="0" w:right="0" w:firstLine="560"/>
        <w:spacing w:before="450" w:after="450" w:line="312" w:lineRule="auto"/>
      </w:pPr>
      <w:r>
        <w:rPr>
          <w:rFonts w:ascii="宋体" w:hAnsi="宋体" w:eastAsia="宋体" w:cs="宋体"/>
          <w:color w:val="000"/>
          <w:sz w:val="28"/>
          <w:szCs w:val="28"/>
        </w:rPr>
        <w:t xml:space="preserve">同时通过对质量手册进一步的进行深入研读，将该质量手册中的精髓推广至整个社会后发现，全面的质量管理是生产和科学技术发展的必然产物，是在资本主义市场激烈竞争中，广大消费者为了保护自己的利益，要求企业对提供的产品质量承担法律责任和经济责任的大背景下应运而生的，因而质量管理应以顾客为关注焦点，在领导的带领下全员参与其中，基于实际情况，利用有效系统的质量控制管理办法进行全面的质量监控与管理，同时在实践中进一步深入了解所产生的问题，改进质量管理的方法，提高工作效率。</w:t>
      </w:r>
    </w:p>
    <w:p>
      <w:pPr>
        <w:ind w:left="0" w:right="0" w:firstLine="560"/>
        <w:spacing w:before="450" w:after="450" w:line="312" w:lineRule="auto"/>
      </w:pPr>
      <w:r>
        <w:rPr>
          <w:rFonts w:ascii="宋体" w:hAnsi="宋体" w:eastAsia="宋体" w:cs="宋体"/>
          <w:color w:val="000"/>
          <w:sz w:val="28"/>
          <w:szCs w:val="28"/>
        </w:rPr>
        <w:t xml:space="preserve">所以质量管理的好坏不仅从直接的用户,而应从整个社会的角度来评价,尤其关系到生产安全、环境污染、生态平衡等问题时更是如此。</w:t>
      </w:r>
    </w:p>
    <w:p>
      <w:pPr>
        <w:ind w:left="0" w:right="0" w:firstLine="560"/>
        <w:spacing w:before="450" w:after="450" w:line="312" w:lineRule="auto"/>
      </w:pPr>
      <w:r>
        <w:rPr>
          <w:rFonts w:ascii="宋体" w:hAnsi="宋体" w:eastAsia="宋体" w:cs="宋体"/>
          <w:color w:val="000"/>
          <w:sz w:val="28"/>
          <w:szCs w:val="28"/>
        </w:rPr>
        <w:t xml:space="preserve">1、质量管理的经济性</w:t>
      </w:r>
    </w:p>
    <w:p>
      <w:pPr>
        <w:ind w:left="0" w:right="0" w:firstLine="560"/>
        <w:spacing w:before="450" w:after="450" w:line="312" w:lineRule="auto"/>
      </w:pPr>
      <w:r>
        <w:rPr>
          <w:rFonts w:ascii="宋体" w:hAnsi="宋体" w:eastAsia="宋体" w:cs="宋体"/>
          <w:color w:val="000"/>
          <w:sz w:val="28"/>
          <w:szCs w:val="28"/>
        </w:rPr>
        <w:t xml:space="preserve">质量不仅从某些技术指标来考虑，还从制造成本、价格、使用价值和消耗等几方面来综合评价。在确定质量水平或目标时，不能脱离社会的条件和需要,不能单纯追求技术上的先进性，还应考虑使用上的经济合理性，使质量和价格达到合理的平衡。</w:t>
      </w:r>
    </w:p>
    <w:p>
      <w:pPr>
        <w:ind w:left="0" w:right="0" w:firstLine="560"/>
        <w:spacing w:before="450" w:after="450" w:line="312" w:lineRule="auto"/>
      </w:pPr>
      <w:r>
        <w:rPr>
          <w:rFonts w:ascii="宋体" w:hAnsi="宋体" w:eastAsia="宋体" w:cs="宋体"/>
          <w:color w:val="000"/>
          <w:sz w:val="28"/>
          <w:szCs w:val="28"/>
        </w:rPr>
        <w:t xml:space="preserve">2、质量管理的系统性</w:t>
      </w:r>
    </w:p>
    <w:p>
      <w:pPr>
        <w:ind w:left="0" w:right="0" w:firstLine="560"/>
        <w:spacing w:before="450" w:after="450" w:line="312" w:lineRule="auto"/>
      </w:pPr>
      <w:r>
        <w:rPr>
          <w:rFonts w:ascii="宋体" w:hAnsi="宋体" w:eastAsia="宋体" w:cs="宋体"/>
          <w:color w:val="000"/>
          <w:sz w:val="28"/>
          <w:szCs w:val="28"/>
        </w:rPr>
        <w:t xml:space="preserve">质量是一个受到设计、制造、使用等因素影响的复杂系统。例如，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3、质量管理的社会性</w:t>
      </w:r>
    </w:p>
    <w:p>
      <w:pPr>
        <w:ind w:left="0" w:right="0" w:firstLine="560"/>
        <w:spacing w:before="450" w:after="450" w:line="312" w:lineRule="auto"/>
      </w:pPr>
      <w:r>
        <w:rPr>
          <w:rFonts w:ascii="宋体" w:hAnsi="宋体" w:eastAsia="宋体" w:cs="宋体"/>
          <w:color w:val="000"/>
          <w:sz w:val="28"/>
          <w:szCs w:val="28"/>
        </w:rPr>
        <w:t xml:space="preserve">质量的好坏不仅从直接的用户,而是从整个社会的角度来评价,尤其关系到生产安全、环境污染、生态平衡等问题时更是如此。</w:t>
      </w:r>
    </w:p>
    <w:p>
      <w:pPr>
        <w:ind w:left="0" w:right="0" w:firstLine="560"/>
        <w:spacing w:before="450" w:after="450" w:line="312" w:lineRule="auto"/>
      </w:pPr>
      <w:r>
        <w:rPr>
          <w:rFonts w:ascii="宋体" w:hAnsi="宋体" w:eastAsia="宋体" w:cs="宋体"/>
          <w:color w:val="000"/>
          <w:sz w:val="28"/>
          <w:szCs w:val="28"/>
        </w:rPr>
        <w:t xml:space="preserve">因此进行全面的质量管理是对质量管理工作的又一个大的进步，统计质量管理着重于应用统计方法控制生产过程质量，发挥预防性管理作用，从而保证产品质量。然而，产品质量的形成过程不仅与生产过程有关，还与其他许多过程、许多环节和因素相关联，这不是单纯依靠统计质量管理所能解决的。全面质量管理相对更加适应现代化大生产对质量管理整体性、综合性的客观要求，从过去限于局部性的管理进一步走向全面性、系统性的管理。</w:t>
      </w:r>
    </w:p>
    <w:p>
      <w:pPr>
        <w:ind w:left="0" w:right="0" w:firstLine="560"/>
        <w:spacing w:before="450" w:after="450" w:line="312" w:lineRule="auto"/>
      </w:pPr>
      <w:r>
        <w:rPr>
          <w:rFonts w:ascii="黑体" w:hAnsi="黑体" w:eastAsia="黑体" w:cs="黑体"/>
          <w:color w:val="000000"/>
          <w:sz w:val="34"/>
          <w:szCs w:val="34"/>
          <w:b w:val="1"/>
          <w:bCs w:val="1"/>
        </w:rPr>
        <w:t xml:space="preserve">会计管理心得体会范文篇二</w:t>
      </w:r>
    </w:p>
    <w:p>
      <w:pPr>
        <w:ind w:left="0" w:right="0" w:firstLine="560"/>
        <w:spacing w:before="450" w:after="450" w:line="312" w:lineRule="auto"/>
      </w:pPr>
      <w:r>
        <w:rPr>
          <w:rFonts w:ascii="宋体" w:hAnsi="宋体" w:eastAsia="宋体" w:cs="宋体"/>
          <w:color w:val="000"/>
          <w:sz w:val="28"/>
          <w:szCs w:val="28"/>
        </w:rPr>
        <w:t xml:space="preserve">20__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4"/>
          <w:szCs w:val="34"/>
          <w:b w:val="1"/>
          <w:bCs w:val="1"/>
        </w:rPr>
        <w:t xml:space="preserve">会计管理心得体会范文篇三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会计管理心得体会范文篇四</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2024-10-04T22:35:16+08:00</dcterms:created>
  <dcterms:modified xsi:type="dcterms:W3CDTF">2024-10-04T22:35:16+08:00</dcterms:modified>
</cp:coreProperties>
</file>

<file path=docProps/custom.xml><?xml version="1.0" encoding="utf-8"?>
<Properties xmlns="http://schemas.openxmlformats.org/officeDocument/2006/custom-properties" xmlns:vt="http://schemas.openxmlformats.org/officeDocument/2006/docPropsVTypes"/>
</file>