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2024年当代大学生对共同富裕的理解500字(三篇)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当代大学生对共同富裕的理解500字篇一什么是中国梦？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当代大学生对共同富裕的理解500字篇一</w:t>
      </w:r>
    </w:p>
    <w:p>
      <w:pPr>
        <w:ind w:left="0" w:right="0" w:firstLine="560"/>
        <w:spacing w:before="450" w:after="450" w:line="312" w:lineRule="auto"/>
      </w:pPr>
      <w:r>
        <w:rPr>
          <w:rFonts w:ascii="宋体" w:hAnsi="宋体" w:eastAsia="宋体" w:cs="宋体"/>
          <w:color w:val="000"/>
          <w:sz w:val="28"/>
          <w:szCs w:val="28"/>
        </w:rPr>
        <w:t xml:space="preserve">什么是中国梦？具体说来，中国梦就是现代化之梦，社会主义之梦，民族复兴之梦；从根本上来说，中国梦就是实现国家富强，民族振兴，人民幸福。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未来的支柱，中国大学生更应该在心中构筑一个“中国梦”。由此，理解“中国梦”所包含的历史底蕴和时代内涵是十分必要的了。那么，我是如何理解”中国梦“的历史内涵和时代特征呢？首先，是“中国梦”所包含的历史底蕴。</w:t>
      </w:r>
    </w:p>
    <w:p>
      <w:pPr>
        <w:ind w:left="0" w:right="0" w:firstLine="560"/>
        <w:spacing w:before="450" w:after="450" w:line="312" w:lineRule="auto"/>
      </w:pPr>
      <w:r>
        <w:rPr>
          <w:rFonts w:ascii="宋体" w:hAnsi="宋体" w:eastAsia="宋体" w:cs="宋体"/>
          <w:color w:val="000"/>
          <w:sz w:val="28"/>
          <w:szCs w:val="28"/>
        </w:rPr>
        <w:t xml:space="preserve">中华民族具有五千多年连绵不断的文明历史，创造了博大精深的中华文化，为人类文明进步作出了不可磨灭的贡献。经过几千年的沧桑岁月，把我国56个民族、14亿人紧紧凝聚在一起的，是我们共同经历的非凡奋斗，是我们共同创造的美好家园，是我们共同培育的民族精神，而贯穿其中的、最重要的是我们共同坚守的理想信念。</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其次，是理解它的时代内涵。</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一是“实力特征”。“中国梦”的第一要义，就是实现综合国力进一步跃升。如今，我国经济总量已跃居世界第二位，但人口多、底子薄、发展很不平衡的状况并未根本改变。党的十八大描绘了到2024年的宏伟目标：经济持续健康发展，国内生产总值和城乡居民人均收入比2024年翻一番，科技进步对经济增长的贡献率大幅上升，进入创新型国家行列，人民民主不断扩大，文化软实力显著增强。这一指标体系，构成了现阶段“中国梦”的基本图景。二是“幸福特征”。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三是“文明特征”。中华文明是世界上唯一几千年不断延续、传承至今的文明，但要体现现代文明色彩，就必须超越数千年来创造的农耕文明形态。党的十八大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w:t>
      </w:r>
    </w:p>
    <w:p>
      <w:pPr>
        <w:ind w:left="0" w:right="0" w:firstLine="560"/>
        <w:spacing w:before="450" w:after="450" w:line="312" w:lineRule="auto"/>
      </w:pPr>
      <w:r>
        <w:rPr>
          <w:rFonts w:ascii="宋体" w:hAnsi="宋体" w:eastAsia="宋体" w:cs="宋体"/>
          <w:color w:val="000"/>
          <w:sz w:val="28"/>
          <w:szCs w:val="28"/>
        </w:rPr>
        <w:t xml:space="preserve">有梦想固然是好的，但是如何来实现呢？寻路。负责任地构想未来，必然要解决走什么路，才可能接近和实现梦想。一个简单的逻辑是：“梦”不同，“路”必不同；“路”不同，“梦”亦将不同。只有“路”和“梦”的紧密结合，才会使“梦”深刻地承载历史，让“路”正确地对接未来。</w:t>
      </w:r>
    </w:p>
    <w:p>
      <w:pPr>
        <w:ind w:left="0" w:right="0" w:firstLine="560"/>
        <w:spacing w:before="450" w:after="450" w:line="312" w:lineRule="auto"/>
      </w:pPr>
      <w:r>
        <w:rPr>
          <w:rFonts w:ascii="宋体" w:hAnsi="宋体" w:eastAsia="宋体" w:cs="宋体"/>
          <w:color w:val="000"/>
          <w:sz w:val="28"/>
          <w:szCs w:val="28"/>
        </w:rPr>
        <w:t xml:space="preserve">在探索积累和开创发展中国道路的过程中，我们中国伟大的领导者们，始终不渝地带领我们追求着现代化之梦、社会主义之梦、民族复兴之梦。中国革命的先行者孙中山第一个提出了“振兴中华”的目标，为了实现这个</w:t>
      </w:r>
    </w:p>
    <w:p>
      <w:pPr>
        <w:ind w:left="0" w:right="0" w:firstLine="560"/>
        <w:spacing w:before="450" w:after="450" w:line="312" w:lineRule="auto"/>
      </w:pPr>
      <w:r>
        <w:rPr>
          <w:rFonts w:ascii="宋体" w:hAnsi="宋体" w:eastAsia="宋体" w:cs="宋体"/>
          <w:color w:val="000"/>
          <w:sz w:val="28"/>
          <w:szCs w:val="28"/>
        </w:rPr>
        <w:t xml:space="preserve">梦想，他找到了民族主义、民主主义和民生主义道路；毛主席确立的新民主主义道路，是民族复兴的根本政治前提，是民族复兴的灵魂；进入新时期，邓小平开创中国道路，通过改革开放之路，目的是“走出一条中国式的现代化道路”；而正像我们熟知的那样，到十五大，我们党正式把中国道路同“实现中华民族的伟大复兴”这个概念对接起来；十六大以后，我们党进一步把中国道路的社会主义之“梦”，从此前的“富强民主文明”扩展描述为“富强民主文明和谐”。可见，在中国道路的开创过程中，“中国梦”里的现代化、社会主义、民族复兴这三个内涵，是不能割裂的。“中国梦”诱人，但绝不虚幻。在中国道路的探索积累和开创发展过程中，现代化、社会主义和民族复兴，不仅始终作为目标存在，而且始终是具体的，是由一个又一个阶段性目标连接起来的。正是这个意义上，我们说，中国梦是国家的民族的，更是每个人的。它的实现，不仅是需要每个中国人的努力，更是需要依靠我们年轻的一代的智慧和努力，尤其是我们大学生，更是重任在身，不能懈怠。</w:t>
      </w:r>
    </w:p>
    <w:p>
      <w:pPr>
        <w:ind w:left="0" w:right="0" w:firstLine="560"/>
        <w:spacing w:before="450" w:after="450" w:line="312" w:lineRule="auto"/>
      </w:pPr>
      <w:r>
        <w:rPr>
          <w:rFonts w:ascii="宋体" w:hAnsi="宋体" w:eastAsia="宋体" w:cs="宋体"/>
          <w:color w:val="000"/>
          <w:sz w:val="28"/>
          <w:szCs w:val="28"/>
        </w:rPr>
        <w:t xml:space="preserve">由实现“中国梦”的角度出发，我认为，我们大学生应该是拥有“先天下之忧而忧，后天下之乐而乐”的胸怀，具有自强不息、敢为天下先的精神的人，也是能面对实际愔况，正确地提出问题，团结一群人一起努力地去解决问题，具有创新精神，具有领袖潜质的一群人。</w:t>
      </w:r>
    </w:p>
    <w:p>
      <w:pPr>
        <w:ind w:left="0" w:right="0" w:firstLine="560"/>
        <w:spacing w:before="450" w:after="450" w:line="312" w:lineRule="auto"/>
      </w:pPr>
      <w:r>
        <w:rPr>
          <w:rFonts w:ascii="宋体" w:hAnsi="宋体" w:eastAsia="宋体" w:cs="宋体"/>
          <w:color w:val="000"/>
          <w:sz w:val="28"/>
          <w:szCs w:val="28"/>
        </w:rPr>
        <w:t xml:space="preserve">所以，朝着“中国梦”的方向前进吧，让它为你指路，给你警醒，让它带着你在广阔的天空自由地飞翔，惟有这样，才能激励和激发你的生命,让你走向优秀和成功！</w:t>
      </w:r>
    </w:p>
    <w:p>
      <w:pPr>
        <w:ind w:left="0" w:right="0" w:firstLine="560"/>
        <w:spacing w:before="450" w:after="450" w:line="312" w:lineRule="auto"/>
      </w:pPr>
      <w:r>
        <w:rPr>
          <w:rFonts w:ascii="黑体" w:hAnsi="黑体" w:eastAsia="黑体" w:cs="黑体"/>
          <w:color w:val="000000"/>
          <w:sz w:val="34"/>
          <w:szCs w:val="34"/>
          <w:b w:val="1"/>
          <w:bCs w:val="1"/>
        </w:rPr>
        <w:t xml:space="preserve">当代大学生对共同富裕的理解500字篇二</w:t>
      </w:r>
    </w:p>
    <w:p>
      <w:pPr>
        <w:ind w:left="0" w:right="0" w:firstLine="560"/>
        <w:spacing w:before="450" w:after="450" w:line="312" w:lineRule="auto"/>
      </w:pPr>
      <w:r>
        <w:rPr>
          <w:rFonts w:ascii="宋体" w:hAnsi="宋体" w:eastAsia="宋体" w:cs="宋体"/>
          <w:color w:val="000"/>
          <w:sz w:val="28"/>
          <w:szCs w:val="28"/>
        </w:rPr>
        <w:t xml:space="preserve">全面把握“共同富裕”的意义价值</w:t>
      </w:r>
    </w:p>
    <w:p>
      <w:pPr>
        <w:ind w:left="0" w:right="0" w:firstLine="560"/>
        <w:spacing w:before="450" w:after="450" w:line="312" w:lineRule="auto"/>
      </w:pPr>
      <w:r>
        <w:rPr>
          <w:rFonts w:ascii="宋体" w:hAnsi="宋体" w:eastAsia="宋体" w:cs="宋体"/>
          <w:color w:val="000"/>
          <w:sz w:val="28"/>
          <w:szCs w:val="28"/>
        </w:rPr>
        <w:t xml:space="preserve">从初心使命把握共同富裕的目标。</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党的初心和使命。共同富裕是人民幸福的根本表现，是“发展为了人民、发展成果由人民共享”的真正实现。共同富裕是社会主义的本质要求，是马克思主义的基本目标。自建党之初，党就旗帜鲜明地将社会主义和共产主义规定为自己的奋斗目标;70多年前党成功领导革命建立新中国，进一步明确了国家的社会主义性质;40多年前改革开放推动发展，党依旧将解放生产力、发展生产力的目标确立为“最终实现共同富裕”。经过百年接续奋斗，中华民族实现了从站起来到富起来的伟大飞跃。此时，在奠定了坚实的政治基础和经济基础后，党再次明确重申“共同富裕”的目标，体现了党始终未忘初心使命、信守执政承诺，未忘社会主义现代化建设根本目标，未忘社会主义政党根本属性，在现代化国家建设过程中将更多体现社会主义优越性。</w:t>
      </w:r>
    </w:p>
    <w:p>
      <w:pPr>
        <w:ind w:left="0" w:right="0" w:firstLine="560"/>
        <w:spacing w:before="450" w:after="450" w:line="312" w:lineRule="auto"/>
      </w:pPr>
      <w:r>
        <w:rPr>
          <w:rFonts w:ascii="宋体" w:hAnsi="宋体" w:eastAsia="宋体" w:cs="宋体"/>
          <w:color w:val="000"/>
          <w:sz w:val="28"/>
          <w:szCs w:val="28"/>
        </w:rPr>
        <w:t xml:space="preserve">从问题导向把握共同富裕的目标。</w:t>
      </w:r>
    </w:p>
    <w:p>
      <w:pPr>
        <w:ind w:left="0" w:right="0" w:firstLine="560"/>
        <w:spacing w:before="450" w:after="450" w:line="312" w:lineRule="auto"/>
      </w:pPr>
      <w:r>
        <w:rPr>
          <w:rFonts w:ascii="宋体" w:hAnsi="宋体" w:eastAsia="宋体" w:cs="宋体"/>
          <w:color w:val="000"/>
          <w:sz w:val="28"/>
          <w:szCs w:val="28"/>
        </w:rPr>
        <w:t xml:space="preserve">一是收入不平等程度在高位徘徊。据统计，从20世纪80年代到21世纪初期，全国居民收入基尼系数从0.31攀升至0.45，农村居民收入基尼系数从0.25上升到0.36，城镇居民收入基尼系数从0.18上升到0.33。而从2024到2024年，我国收入不平等继续在高位徘徊，全国人均可支配收入基尼系数保持在0.462～0.473之间。同时，2024年我国收入前10%群体财富份额占社会财富总额的67%，2024年该群体收入已是最低10%人群的10.9倍;</w:t>
      </w:r>
    </w:p>
    <w:p>
      <w:pPr>
        <w:ind w:left="0" w:right="0" w:firstLine="560"/>
        <w:spacing w:before="450" w:after="450" w:line="312" w:lineRule="auto"/>
      </w:pPr>
      <w:r>
        <w:rPr>
          <w:rFonts w:ascii="宋体" w:hAnsi="宋体" w:eastAsia="宋体" w:cs="宋体"/>
          <w:color w:val="000"/>
          <w:sz w:val="28"/>
          <w:szCs w:val="28"/>
        </w:rPr>
        <w:t xml:space="preserve">二是区域发展仍不平衡。当前我国东部省市人均gdp均超过7万元，已接近发达国家水平标准;但中西部地区和东北地区人均gdp普遍低于7万元。2024年北京市的人均gdp(16.4万元)是甘肃省(2.62万元)的6倍多;</w:t>
      </w:r>
    </w:p>
    <w:p>
      <w:pPr>
        <w:ind w:left="0" w:right="0" w:firstLine="560"/>
        <w:spacing w:before="450" w:after="450" w:line="312" w:lineRule="auto"/>
      </w:pPr>
      <w:r>
        <w:rPr>
          <w:rFonts w:ascii="宋体" w:hAnsi="宋体" w:eastAsia="宋体" w:cs="宋体"/>
          <w:color w:val="000"/>
          <w:sz w:val="28"/>
          <w:szCs w:val="28"/>
        </w:rPr>
        <w:t xml:space="preserve">三是城乡差距依旧较大。2024年我国年城乡人均可支配收入比为2.64:1，城乡居民消费比为2.38:1。城乡间在医疗、教育、生活品质方面差距更大。</w:t>
      </w:r>
    </w:p>
    <w:p>
      <w:pPr>
        <w:ind w:left="0" w:right="0" w:firstLine="560"/>
        <w:spacing w:before="450" w:after="450" w:line="312" w:lineRule="auto"/>
      </w:pPr>
      <w:r>
        <w:rPr>
          <w:rFonts w:ascii="宋体" w:hAnsi="宋体" w:eastAsia="宋体" w:cs="宋体"/>
          <w:color w:val="000"/>
          <w:sz w:val="28"/>
          <w:szCs w:val="28"/>
        </w:rPr>
        <w:t xml:space="preserve">扎实推动共同富裕能提升社会整体福祉和收入，能为扩大内需和建构国内大循环奠定坚实基础;更优的社会福利和社会保障同样能够缓解人民群众的后顾之忧，进而有效促进消费;共同富裕形成的社会平等和社会流动能带来更多活力，为创新和发展提供更强劲、更大范围的动力;普惠的教育健康等公共服务还能为高质量发展提供更为优质的人力资源基础。</w:t>
      </w:r>
    </w:p>
    <w:p>
      <w:pPr>
        <w:ind w:left="0" w:right="0" w:firstLine="560"/>
        <w:spacing w:before="450" w:after="450" w:line="312" w:lineRule="auto"/>
      </w:pPr>
      <w:r>
        <w:rPr>
          <w:rFonts w:ascii="宋体" w:hAnsi="宋体" w:eastAsia="宋体" w:cs="宋体"/>
          <w:color w:val="000"/>
          <w:sz w:val="28"/>
          <w:szCs w:val="28"/>
        </w:rPr>
        <w:t xml:space="preserve">从文化传统把握共同富裕的目标。</w:t>
      </w:r>
    </w:p>
    <w:p>
      <w:pPr>
        <w:ind w:left="0" w:right="0" w:firstLine="560"/>
        <w:spacing w:before="450" w:after="450" w:line="312" w:lineRule="auto"/>
      </w:pPr>
      <w:r>
        <w:rPr>
          <w:rFonts w:ascii="宋体" w:hAnsi="宋体" w:eastAsia="宋体" w:cs="宋体"/>
          <w:color w:val="000"/>
          <w:sz w:val="28"/>
          <w:szCs w:val="28"/>
        </w:rPr>
        <w:t xml:space="preserve">共同富裕强调重视民生福祉，内在契合并延续了传统中国民本主义的政治社会理想。《尚书》有言，“民为邦本，本固邦宁”;提出“德惟善政，政在养民”“正德、利用、厚生、惟和”。《礼记》言及“老有所养，幼有所教，贫有所依，难有所助，鳏寡孤独废疾者皆有所养”。传统中国自上古时期即奠定了为政以德、仁政爱民、政在养民的治理理念。之后历代善政均重视敬天保民、体察民情，政策上轻徭薄赋、重视生计、救济赈灾、抑制兼并、摧破豪强。共同富裕与民本厚生主义一脉相承、内在契合又有所推进，在小康、安宁的基础上提出了更高的大同标准。</w:t>
      </w:r>
    </w:p>
    <w:p>
      <w:pPr>
        <w:ind w:left="0" w:right="0" w:firstLine="560"/>
        <w:spacing w:before="450" w:after="450" w:line="312" w:lineRule="auto"/>
      </w:pPr>
      <w:r>
        <w:rPr>
          <w:rFonts w:ascii="宋体" w:hAnsi="宋体" w:eastAsia="宋体" w:cs="宋体"/>
          <w:color w:val="000"/>
          <w:sz w:val="28"/>
          <w:szCs w:val="28"/>
        </w:rPr>
        <w:t xml:space="preserve">从社会主义本质把握共同富裕的目标。</w:t>
      </w:r>
    </w:p>
    <w:p>
      <w:pPr>
        <w:ind w:left="0" w:right="0" w:firstLine="560"/>
        <w:spacing w:before="450" w:after="450" w:line="312" w:lineRule="auto"/>
      </w:pPr>
      <w:r>
        <w:rPr>
          <w:rFonts w:ascii="宋体" w:hAnsi="宋体" w:eastAsia="宋体" w:cs="宋体"/>
          <w:color w:val="000"/>
          <w:sz w:val="28"/>
          <w:szCs w:val="28"/>
        </w:rPr>
        <w:t xml:space="preserve">全面建设社会主义现代化国家的新使命，不仅是建设一个现代化国家，还在于这个现代化国家的性质是社会主义的，是社会主义的现代化。邓小平同志在改革开放初期就曾精辟地指出，社会主义的本质特征是“解放生产力、发展生产力，消灭剥削、消除两极分化，最终实现共同富裕”。习近平总书记明确指出，“我们推动经济社会发展，归根结底是要实现全体人民共同富裕”。共同富裕是社会主义国家的本质要求和应有之义，是我国现代化建设的根本方向。在现代化进程中必须持续向这一根本方向迈进，不断彰显社会主义优越性。</w:t>
      </w:r>
    </w:p>
    <w:p>
      <w:pPr>
        <w:ind w:left="0" w:right="0" w:firstLine="560"/>
        <w:spacing w:before="450" w:after="450" w:line="312" w:lineRule="auto"/>
      </w:pPr>
      <w:r>
        <w:rPr>
          <w:rFonts w:ascii="宋体" w:hAnsi="宋体" w:eastAsia="宋体" w:cs="宋体"/>
          <w:color w:val="000"/>
          <w:sz w:val="28"/>
          <w:szCs w:val="28"/>
        </w:rPr>
        <w:t xml:space="preserve">从新发展阶段把握共同富裕的目标。</w:t>
      </w:r>
    </w:p>
    <w:p>
      <w:pPr>
        <w:ind w:left="0" w:right="0" w:firstLine="560"/>
        <w:spacing w:before="450" w:after="450" w:line="312" w:lineRule="auto"/>
      </w:pPr>
      <w:r>
        <w:rPr>
          <w:rFonts w:ascii="宋体" w:hAnsi="宋体" w:eastAsia="宋体" w:cs="宋体"/>
          <w:color w:val="000"/>
          <w:sz w:val="28"/>
          <w:szCs w:val="28"/>
        </w:rPr>
        <w:t xml:space="preserve">习近平总书记明确指出，“在全面建设社会主义现代化国家新征程中，我们必须把促进全体人民共同富裕摆在更加重要的位置”。开启全面建设社会主义现代化国家新征程标志着我国进入了一个新发展阶段，这意味着我们将从注重经济增长速度走向注重经济高质量发展和共享发展的新阶段。此时提出“扎实推动共同富裕”，说明了党中央明确在新发展阶段坚持发展作为执政第一要务的基础上作出重大战略延展，以共同富裕为导向贯彻新发展理念、构建新发展格局，更加注重发展的公平性与共享性，更加彰显社会主义本质特征，推进社会主义向更高阶段迈进。</w:t>
      </w:r>
    </w:p>
    <w:p>
      <w:pPr>
        <w:ind w:left="0" w:right="0" w:firstLine="560"/>
        <w:spacing w:before="450" w:after="450" w:line="312" w:lineRule="auto"/>
      </w:pPr>
      <w:r>
        <w:rPr>
          <w:rFonts w:ascii="黑体" w:hAnsi="黑体" w:eastAsia="黑体" w:cs="黑体"/>
          <w:color w:val="000000"/>
          <w:sz w:val="34"/>
          <w:szCs w:val="34"/>
          <w:b w:val="1"/>
          <w:bCs w:val="1"/>
        </w:rPr>
        <w:t xml:space="preserve">当代大学生对共同富裕的理解500字篇三</w:t>
      </w:r>
    </w:p>
    <w:p>
      <w:pPr>
        <w:ind w:left="0" w:right="0" w:firstLine="560"/>
        <w:spacing w:before="450" w:after="450" w:line="312" w:lineRule="auto"/>
      </w:pPr>
      <w:r>
        <w:rPr>
          <w:rFonts w:ascii="宋体" w:hAnsi="宋体" w:eastAsia="宋体" w:cs="宋体"/>
          <w:color w:val="000"/>
          <w:sz w:val="28"/>
          <w:szCs w:val="28"/>
        </w:rPr>
        <w:t xml:space="preserve">共同富裕是全体人民通过辛勤劳动和相互帮助最终达到丰衣足食的生活水平。是邓小平建设有中国特色社会主义理论的重要内容之一。中国人多地广，共同富裕不是同时富裕，而是一部分人一部分地区先富起来，先富的帮助后富的，逐步实现共同富裕。共同富裕是社会主义的本质规定和奋斗目标。共同富裕的实现前提是：解放和发展生产力，为实现共同富裕创造雄厚的物质基础；坚持社会主义，防止两极分化，为实现共同富裕提供牢固的政治保障。</w:t>
      </w:r>
    </w:p>
    <w:p>
      <w:pPr>
        <w:ind w:left="0" w:right="0" w:firstLine="560"/>
        <w:spacing w:before="450" w:after="450" w:line="312" w:lineRule="auto"/>
      </w:pPr>
      <w:r>
        <w:rPr>
          <w:rFonts w:ascii="宋体" w:hAnsi="宋体" w:eastAsia="宋体" w:cs="宋体"/>
          <w:color w:val="000"/>
          <w:sz w:val="28"/>
          <w:szCs w:val="28"/>
        </w:rPr>
        <w:t xml:space="preserve">我国在建立社会主义市场经济初期，邓小平同志就曾说过：“可以让一部分地区、一部分人先富起来，带动和帮助其他地区、其他人，逐步达到共同富裕。”这个先富带后富、实现共同富的战略构想，是邓小平同志在新的历史时期的创新，是共同富裕思想的主要内容，是实现社会主义现代化战略目标的一项大政策。怎样把握时机用好这项大政策？邓小平同志又进一步提出了“两个大局”的战略构想，成为我国在达到小康时实施先富带后富战略的重要指导思想。在分配中,既要提倡奉献精神，又要落实分配政策，既要反对平均主义，又要防止收入差距悬殊.共同富裕是社会主义的根本原则。但实现共同富裕是一个过程，只有鼓励一部分人.一部分地区通过诚实劳动，合法经营先富起来，先富的帮助后富的，才能实现共同富裕。</w:t>
      </w:r>
    </w:p>
    <w:p>
      <w:pPr>
        <w:ind w:left="0" w:right="0" w:firstLine="560"/>
        <w:spacing w:before="450" w:after="450" w:line="312" w:lineRule="auto"/>
      </w:pPr>
      <w:r>
        <w:rPr>
          <w:rFonts w:ascii="宋体" w:hAnsi="宋体" w:eastAsia="宋体" w:cs="宋体"/>
          <w:color w:val="000"/>
          <w:sz w:val="28"/>
          <w:szCs w:val="28"/>
        </w:rPr>
        <w:t xml:space="preserve">自实施改革开放的政策以来，我们身边出现了令普通老百姓望洋兴叹的一些新贵，他们往往住豪宅、开跑车。他们的一席豪宴可能是普通农民家庭一年的口粮；他们一晚上娱乐的花销是普通学生一年甚至几年的学费；然而我们还有的家庭仅仅只能满足温饱甚至还不能，我们还有不少孩子因等同于新贵们一晚上的用度而无法进入课堂学习。我不禁要问：共同富裕在哪里？</w:t>
      </w:r>
    </w:p>
    <w:p>
      <w:pPr>
        <w:ind w:left="0" w:right="0" w:firstLine="560"/>
        <w:spacing w:before="450" w:after="450" w:line="312" w:lineRule="auto"/>
      </w:pPr>
      <w:r>
        <w:rPr>
          <w:rFonts w:ascii="宋体" w:hAnsi="宋体" w:eastAsia="宋体" w:cs="宋体"/>
          <w:color w:val="000"/>
          <w:sz w:val="28"/>
          <w:szCs w:val="28"/>
        </w:rPr>
        <w:t xml:space="preserve">如此大的贫富差距估计也最起码到达了社会主义的政治制度。中国的富人与西方的富人也不无不同。马克思曾经说过：解救为我们无产阶级的只能是我们自己。</w:t>
      </w:r>
    </w:p>
    <w:p>
      <w:pPr>
        <w:ind w:left="0" w:right="0" w:firstLine="560"/>
        <w:spacing w:before="450" w:after="450" w:line="312" w:lineRule="auto"/>
      </w:pPr>
      <w:r>
        <w:rPr>
          <w:rFonts w:ascii="宋体" w:hAnsi="宋体" w:eastAsia="宋体" w:cs="宋体"/>
          <w:color w:val="000"/>
          <w:sz w:val="28"/>
          <w:szCs w:val="28"/>
        </w:rPr>
        <w:t xml:space="preserve">关于中国实现共同富裕的几个步骤记得曾经有人提过，让一部分人先富起来，然后再实现所谓的共同富裕，现在，一部分先富起来的目的达到，接下来，该如何实现共同富裕呢？该如何调节，应从大的方面着手，即是全民性的问题。主要有以下几点：</w:t>
      </w:r>
    </w:p>
    <w:p>
      <w:pPr>
        <w:ind w:left="0" w:right="0" w:firstLine="560"/>
        <w:spacing w:before="450" w:after="450" w:line="312" w:lineRule="auto"/>
      </w:pPr>
      <w:r>
        <w:rPr>
          <w:rFonts w:ascii="宋体" w:hAnsi="宋体" w:eastAsia="宋体" w:cs="宋体"/>
          <w:color w:val="000"/>
          <w:sz w:val="28"/>
          <w:szCs w:val="28"/>
        </w:rPr>
        <w:t xml:space="preserve">1、医疗问题，首先实现看病不用钱，现在外国，有些国家已经达到了这种程度，按中国现在的情况，如果多加重视。</w:t>
      </w:r>
    </w:p>
    <w:p>
      <w:pPr>
        <w:ind w:left="0" w:right="0" w:firstLine="560"/>
        <w:spacing w:before="450" w:after="450" w:line="312" w:lineRule="auto"/>
      </w:pPr>
      <w:r>
        <w:rPr>
          <w:rFonts w:ascii="宋体" w:hAnsi="宋体" w:eastAsia="宋体" w:cs="宋体"/>
          <w:color w:val="000"/>
          <w:sz w:val="28"/>
          <w:szCs w:val="28"/>
        </w:rPr>
        <w:t xml:space="preserve">2、教育问题，实现全民教育不用钱。</w:t>
      </w:r>
    </w:p>
    <w:p>
      <w:pPr>
        <w:ind w:left="0" w:right="0" w:firstLine="560"/>
        <w:spacing w:before="450" w:after="450" w:line="312" w:lineRule="auto"/>
      </w:pPr>
      <w:r>
        <w:rPr>
          <w:rFonts w:ascii="宋体" w:hAnsi="宋体" w:eastAsia="宋体" w:cs="宋体"/>
          <w:color w:val="000"/>
          <w:sz w:val="28"/>
          <w:szCs w:val="28"/>
        </w:rPr>
        <w:t xml:space="preserve">3。养老问题，每个达到法定离职年龄的人，都应享受养老费。</w:t>
      </w:r>
    </w:p>
    <w:p>
      <w:pPr>
        <w:ind w:left="0" w:right="0" w:firstLine="560"/>
        <w:spacing w:before="450" w:after="450" w:line="312" w:lineRule="auto"/>
      </w:pPr>
      <w:r>
        <w:rPr>
          <w:rFonts w:ascii="宋体" w:hAnsi="宋体" w:eastAsia="宋体" w:cs="宋体"/>
          <w:color w:val="000"/>
          <w:sz w:val="28"/>
          <w:szCs w:val="28"/>
        </w:rPr>
        <w:t xml:space="preserve">身为新一代的学子，一名大学生，我们有责任有义务为实现共同富裕。</w:t>
      </w:r>
    </w:p>
    <w:p>
      <w:pPr>
        <w:ind w:left="0" w:right="0" w:firstLine="560"/>
        <w:spacing w:before="450" w:after="450" w:line="312" w:lineRule="auto"/>
      </w:pPr>
      <w:r>
        <w:rPr>
          <w:rFonts w:ascii="宋体" w:hAnsi="宋体" w:eastAsia="宋体" w:cs="宋体"/>
          <w:color w:val="000"/>
          <w:sz w:val="28"/>
          <w:szCs w:val="28"/>
        </w:rPr>
        <w:t xml:space="preserve">1、努力学习课本知识，珍惜在大学的时光。扬长避短，完善自身。</w:t>
      </w:r>
    </w:p>
    <w:p>
      <w:pPr>
        <w:ind w:left="0" w:right="0" w:firstLine="560"/>
        <w:spacing w:before="450" w:after="450" w:line="312" w:lineRule="auto"/>
      </w:pPr>
      <w:r>
        <w:rPr>
          <w:rFonts w:ascii="宋体" w:hAnsi="宋体" w:eastAsia="宋体" w:cs="宋体"/>
          <w:color w:val="000"/>
          <w:sz w:val="28"/>
          <w:szCs w:val="28"/>
        </w:rPr>
        <w:t xml:space="preserve">2、了解自己的个性、兴趣爱好、潜力等方面，磨练良好的心理素质，树立正确世界观、人生观、价值观。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3、提高自身的道德素质，严格要求自己，尽量以成人的姿态看待市区，勇于承担责任，做一个好公民。</w:t>
      </w:r>
    </w:p>
    <w:p>
      <w:pPr>
        <w:ind w:left="0" w:right="0" w:firstLine="560"/>
        <w:spacing w:before="450" w:after="450" w:line="312" w:lineRule="auto"/>
      </w:pPr>
      <w:r>
        <w:rPr>
          <w:rFonts w:ascii="宋体" w:hAnsi="宋体" w:eastAsia="宋体" w:cs="宋体"/>
          <w:color w:val="000"/>
          <w:sz w:val="28"/>
          <w:szCs w:val="28"/>
        </w:rPr>
        <w:t xml:space="preserve">真正的实现共同富裕，但那是永远也不可能，作为大学生，应做好以上的几点，为社会出点力，渐断的缩小差距，这是我们唯一能做的。共同富裕，实现这种美好的理想。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2024-10-07T08:30:11+08:00</dcterms:created>
  <dcterms:modified xsi:type="dcterms:W3CDTF">2024-10-07T08:30:11+08:00</dcterms:modified>
</cp:coreProperties>
</file>

<file path=docProps/custom.xml><?xml version="1.0" encoding="utf-8"?>
<Properties xmlns="http://schemas.openxmlformats.org/officeDocument/2006/custom-properties" xmlns:vt="http://schemas.openxmlformats.org/officeDocument/2006/docPropsVTypes"/>
</file>