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国庆安保工作总结报告</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国庆66周年安保工作开展以来，我局在县委、县政府和上级公安机关的领导下，以“六个坚决防止”为目标，全警动员，全力以赴，全面落实各项安全保卫工作措施，确保了此项工作开局良好，初见成效。　　一、提高认识，全警动员　　新中国成立六十六周年大庆...</w:t>
      </w:r>
    </w:p>
    <w:p>
      <w:pPr>
        <w:ind w:left="0" w:right="0" w:firstLine="560"/>
        <w:spacing w:before="450" w:after="450" w:line="312" w:lineRule="auto"/>
      </w:pPr>
      <w:r>
        <w:rPr>
          <w:rFonts w:ascii="宋体" w:hAnsi="宋体" w:eastAsia="宋体" w:cs="宋体"/>
          <w:color w:val="000"/>
          <w:sz w:val="28"/>
          <w:szCs w:val="28"/>
        </w:rPr>
        <w:t xml:space="preserve">　　国庆66周年安保工作开展以来，我局在县委、县政府和上级公安机关的领导下，以“六个坚决防止”为目标，全警动员，全力以赴，全面落实各项安全保卫工作措施，确保了此项工作开局良好，初见成效。</w:t>
      </w:r>
    </w:p>
    <w:p>
      <w:pPr>
        <w:ind w:left="0" w:right="0" w:firstLine="560"/>
        <w:spacing w:before="450" w:after="450" w:line="312" w:lineRule="auto"/>
      </w:pPr>
      <w:r>
        <w:rPr>
          <w:rFonts w:ascii="宋体" w:hAnsi="宋体" w:eastAsia="宋体" w:cs="宋体"/>
          <w:color w:val="000"/>
          <w:sz w:val="28"/>
          <w:szCs w:val="28"/>
        </w:rPr>
        <w:t xml:space="preserve">　　一、提高认识，全警动员</w:t>
      </w:r>
    </w:p>
    <w:p>
      <w:pPr>
        <w:ind w:left="0" w:right="0" w:firstLine="560"/>
        <w:spacing w:before="450" w:after="450" w:line="312" w:lineRule="auto"/>
      </w:pPr>
      <w:r>
        <w:rPr>
          <w:rFonts w:ascii="宋体" w:hAnsi="宋体" w:eastAsia="宋体" w:cs="宋体"/>
          <w:color w:val="000"/>
          <w:sz w:val="28"/>
          <w:szCs w:val="28"/>
        </w:rPr>
        <w:t xml:space="preserve">　　新中国成立六十六周年大庆是全党、全国人民的一件大事，做好大庆的安全保卫工作是党和人民赋予公安机关的一项重大而光荣的政治任务，基于这一认识，局党委对国庆安保工作高度重视、认真对待。专门成立了县长助理、局长刘XX任组长，其他党委成员为副组长的领导小组，认真分析了全县的治安刑形势，因地制宜，研究制定了《XX县公安局安全保卫工作总体方案》，并印发全局。8月20日，全局科、所队长参加市局电话会后，局长刘XX再次对国庆安保工作进行动员部署。8月21日上午9点，局党委召开专题会议，再次学习传达市局电话会议精神、分析全县治安形势，专题研究国庆安保的具体措施。会议决定：一是从8月20日起，全局民警停止一切休假，全面进入临战状态，全力以赴做好安全保卫工作;二是各分局派出所所长为本辖区治安稳定第一责任人，负责本辖区的安全保卫工作;三是8月21日下午召开全体民警大会，对国庆安保进行再动员、再部署;四是局领导包片督导，要深入分包辖区，既当指挥员，又当战斗员。全局每周调度一次;五是实行责任倒查制，对工作敷衍，引发问题，造成后果的坚决追究有关人员的责任。</w:t>
      </w:r>
    </w:p>
    <w:p>
      <w:pPr>
        <w:ind w:left="0" w:right="0" w:firstLine="560"/>
        <w:spacing w:before="450" w:after="450" w:line="312" w:lineRule="auto"/>
      </w:pPr>
      <w:r>
        <w:rPr>
          <w:rFonts w:ascii="宋体" w:hAnsi="宋体" w:eastAsia="宋体" w:cs="宋体"/>
          <w:color w:val="000"/>
          <w:sz w:val="28"/>
          <w:szCs w:val="28"/>
        </w:rPr>
        <w:t xml:space="preserve">　　二、强化情报信息，全力维护政治稳定</w:t>
      </w:r>
    </w:p>
    <w:p>
      <w:pPr>
        <w:ind w:left="0" w:right="0" w:firstLine="560"/>
        <w:spacing w:before="450" w:after="450" w:line="312" w:lineRule="auto"/>
      </w:pPr>
      <w:r>
        <w:rPr>
          <w:rFonts w:ascii="宋体" w:hAnsi="宋体" w:eastAsia="宋体" w:cs="宋体"/>
          <w:color w:val="000"/>
          <w:sz w:val="28"/>
          <w:szCs w:val="28"/>
        </w:rPr>
        <w:t xml:space="preserve">　　在WW工作方面，一是强化情报信息工作。在指挥中心成立了情报信息科，抽调3人从事此项工作，在刑侦、治安、交警等单位各确定了一名兼职情报信息人员，健全了情报信息网络，制定了搜集、报送、研判、评估会商制度，要求各单位每天通过市局情报信息系统报送，并实行每月一通报。已搜集情报信息X条，上报市局X条。县局成立了反恐队伍，制订了应急预案;二是对法轮功邪教人员、重点上访人逐一落实了监控措施。对X名法轮功人员在对其转化教育的同时，成立了由派出所、单位、治保组织、家庭成员组成的帮教监控小组，实行24小时监控帮教，做到有动即知，防止其串联滋事，形成新的危害。还破获法轮功案件2起，处理法轮功分子5人，对曾在去年散发法轮功宣传品的孙CC、孙XX、刘XX4人依法劳教。三是对全县确定的X名重点上访人员(含涉公安访21人)全部落实了县领导、乡、镇、局领导包案责任制。对涉及我局21起信访案件，我局开展了局领导接访、约访、下访制度。每天有领导接访。此外，专门成立了信访警务大队负责接访、驻防，打击违法上访等事宜。我局还加大解决信访问题的力度，已突击解决信访问题3起(张XX)。对一时难以解决的信访问题，由主管领导负责，分局、派出所配合乡镇，做好稳控工作，死看死守、防止进京上访滋事。四是加大矛盾纠纷集中排查调处力度。由指挥中心牵头，各分局、派出所具体实施的此项工作已全面展开。工作中，坚持每天一排查、每天一汇报，并实行责任倒查，谁漏排，谁负责，追究谁的责任。目前，已排查上报市局不稳定因素30余起，化解19起，其中，涉农问题16起，化解16起。五是成立了处置突发事件小分队，明确了其职责。完善了《XX县公安局关于处置群体性事件的应急预案》。</w:t>
      </w:r>
    </w:p>
    <w:p>
      <w:pPr>
        <w:ind w:left="0" w:right="0" w:firstLine="560"/>
        <w:spacing w:before="450" w:after="450" w:line="312" w:lineRule="auto"/>
      </w:pPr>
      <w:r>
        <w:rPr>
          <w:rFonts w:ascii="宋体" w:hAnsi="宋体" w:eastAsia="宋体" w:cs="宋体"/>
          <w:color w:val="000"/>
          <w:sz w:val="28"/>
          <w:szCs w:val="28"/>
        </w:rPr>
        <w:t xml:space="preserve">　　三、打防结合，维护治安稳定</w:t>
      </w:r>
    </w:p>
    <w:p>
      <w:pPr>
        <w:ind w:left="0" w:right="0" w:firstLine="560"/>
        <w:spacing w:before="450" w:after="450" w:line="312" w:lineRule="auto"/>
      </w:pPr>
      <w:r>
        <w:rPr>
          <w:rFonts w:ascii="宋体" w:hAnsi="宋体" w:eastAsia="宋体" w:cs="宋体"/>
          <w:color w:val="000"/>
          <w:sz w:val="28"/>
          <w:szCs w:val="28"/>
        </w:rPr>
        <w:t xml:space="preserve">　　一是严打刑事犯罪。根据上级公安机关的部署，正在开展打击拐卖妇女儿童、打击电信诈骗、追逃、打击吸、贩毒以及打击涉枪涉爆等专项行动，对这些行动均成立了领导小组，制订了行动方案，并确定了X名逃犯为重点抓捕对象，每名局领导分包两名逃犯，挂牌督捕，8月1日以来，共破获各类刑事案件X起，破获市局督办拐卖妇女儿童案件一起，解救被拐妇女、儿童各1名，抓获各类逃犯8名。二是治安防控工作格局建设情况。社会治安整体防控格局建设工作开展以来，我们按照市局的总体部署，多次召开专题会议，对社会治安整体防控格局建设进行研究、部署。通过严密组织，狠抓落实，使“三道防线”、“六张网”建设得到了进一步深化。</w:t>
      </w:r>
    </w:p>
    <w:p>
      <w:pPr>
        <w:ind w:left="0" w:right="0" w:firstLine="560"/>
        <w:spacing w:before="450" w:after="450" w:line="312" w:lineRule="auto"/>
      </w:pPr>
      <w:r>
        <w:rPr>
          <w:rFonts w:ascii="宋体" w:hAnsi="宋体" w:eastAsia="宋体" w:cs="宋体"/>
          <w:color w:val="000"/>
          <w:sz w:val="28"/>
          <w:szCs w:val="28"/>
        </w:rPr>
        <w:t xml:space="preserve">　　“六张网”建设情况：</w:t>
      </w:r>
    </w:p>
    <w:p>
      <w:pPr>
        <w:ind w:left="0" w:right="0" w:firstLine="560"/>
        <w:spacing w:before="450" w:after="450" w:line="312" w:lineRule="auto"/>
      </w:pPr>
      <w:r>
        <w:rPr>
          <w:rFonts w:ascii="宋体" w:hAnsi="宋体" w:eastAsia="宋体" w:cs="宋体"/>
          <w:color w:val="000"/>
          <w:sz w:val="28"/>
          <w:szCs w:val="28"/>
        </w:rPr>
        <w:t xml:space="preserve">1、社区治安防范控制网建设方面。我们共建立治保会和治安联防等群防群治组织X个，组织开展大型法制宣传教育和“四防”宣传X余次，发布治安预警信息221条，现有治安巡逻队X支，其中民警36人，联防队员X人，协警X人，保安X人。我们根据辖区特点和治安状况，科学划定了各联防队的巡逻区域、巡逻线路和巡逻时间，确定了必巡点63个。全县X个社区均建有标准的警务室，共有社区民警40名。全县现有实有人口XX人，重点人口814人，各派出所均密切掌握重点人口的身份和现实表现。</w:t>
      </w:r>
    </w:p>
    <w:p>
      <w:pPr>
        <w:ind w:left="0" w:right="0" w:firstLine="560"/>
        <w:spacing w:before="450" w:after="450" w:line="312" w:lineRule="auto"/>
      </w:pPr>
      <w:r>
        <w:rPr>
          <w:rFonts w:ascii="宋体" w:hAnsi="宋体" w:eastAsia="宋体" w:cs="宋体"/>
          <w:color w:val="000"/>
          <w:sz w:val="28"/>
          <w:szCs w:val="28"/>
        </w:rPr>
        <w:t xml:space="preserve">2、街道、公路面治安防控网建设方面。我们制定了街面巡逻防控工作方案，建立健全了巡逻制度，明确了巡逻的任务、警力部署、工作措施和勤务机制。并多方筹措资金20余万元，为城区微水分局、巡防大队购置了2辆电瓶巡逻车和10辆巡逻电动车，24小时在县城街头巡逻盘查，打击违法犯罪。</w:t>
      </w:r>
    </w:p>
    <w:p>
      <w:pPr>
        <w:ind w:left="0" w:right="0" w:firstLine="560"/>
        <w:spacing w:before="450" w:after="450" w:line="312" w:lineRule="auto"/>
      </w:pPr>
      <w:r>
        <w:rPr>
          <w:rFonts w:ascii="宋体" w:hAnsi="宋体" w:eastAsia="宋体" w:cs="宋体"/>
          <w:color w:val="000"/>
          <w:sz w:val="28"/>
          <w:szCs w:val="28"/>
        </w:rPr>
        <w:t xml:space="preserve">3、内部单位治安防控网建设方面。我们逐一落实各内部单位的“第一责任人”，签订了安全保卫责任状298份，指导各单位建立健全了各项治安防范制度和安全保卫组织，制定了治安突发事件工作预案65个，落实安全保卫力量X名。</w:t>
      </w:r>
    </w:p>
    <w:p>
      <w:pPr>
        <w:ind w:left="0" w:right="0" w:firstLine="560"/>
        <w:spacing w:before="450" w:after="450" w:line="312" w:lineRule="auto"/>
      </w:pPr>
      <w:r>
        <w:rPr>
          <w:rFonts w:ascii="宋体" w:hAnsi="宋体" w:eastAsia="宋体" w:cs="宋体"/>
          <w:color w:val="000"/>
          <w:sz w:val="28"/>
          <w:szCs w:val="28"/>
        </w:rPr>
        <w:t xml:space="preserve">4、公共复杂场所、特种行业治安防控网建设方面。全县共有旅店、宾馆33家，歌舞娱乐厅13家、洗浴场所3家、废旧物品收购站点X家，印章业3家，机动车修理业39家，均实行行业场所法人代表治安防范承包责任制和防控工作责任追究制。X家旅店、宾馆已经全部完成旅馆业信息系统升级改造和二代证读卡器的安装工作，达到住客全部登记，信息全部上传的要求。</w:t>
      </w:r>
    </w:p>
    <w:p>
      <w:pPr>
        <w:ind w:left="0" w:right="0" w:firstLine="560"/>
        <w:spacing w:before="450" w:after="450" w:line="312" w:lineRule="auto"/>
      </w:pPr>
      <w:r>
        <w:rPr>
          <w:rFonts w:ascii="宋体" w:hAnsi="宋体" w:eastAsia="宋体" w:cs="宋体"/>
          <w:color w:val="000"/>
          <w:sz w:val="28"/>
          <w:szCs w:val="28"/>
        </w:rPr>
        <w:t xml:space="preserve">5、重点人员治安防范控制网建设方面。我们共排查重点群体3个，清理重点人员814人，确定红、橙、蓝三个危险等级进行分级别管控，对4名红色等级对象组建管控小组，实行24小时轮流值守，死盯死守;对X名橙色等级对象落实了专人负责，天天见面，及时掌握动态;对791名蓝色级别对象定期见面。</w:t>
      </w:r>
    </w:p>
    <w:p>
      <w:pPr>
        <w:ind w:left="0" w:right="0" w:firstLine="560"/>
        <w:spacing w:before="450" w:after="450" w:line="312" w:lineRule="auto"/>
      </w:pPr>
      <w:r>
        <w:rPr>
          <w:rFonts w:ascii="宋体" w:hAnsi="宋体" w:eastAsia="宋体" w:cs="宋体"/>
          <w:color w:val="000"/>
          <w:sz w:val="28"/>
          <w:szCs w:val="28"/>
        </w:rPr>
        <w:t xml:space="preserve">6、危险物品治安防控网建设方面。全县现有涉爆从业单位X家，涉枪单位9家，我们逐一签定安全管理责任书X份;共确定涉爆人员X人，其中涉爆重点人员14人，落实管控措施23项。我们严格落实《公安机关公务用枪管理规定》、《枪支弹药储存保管安全防范技术标准》、《射击场所设置安全规范》等规定，同时持续不断地开展收缴散失在社会上的枪支、弹药、爆炸物品、放射性物品等危险物品的活动，督导从业单位严格落实各项规章制度，消除安全隐患，坚决杜绝危险物品流失问题的发生。三是严密流动人口、出租房屋管控。工作中，我们坚持“谁用工、谁负责”和“谁出租、谁负责”的原则，落实用工单位和出租房主的治安责任和责任追究制。</w:t>
      </w:r>
    </w:p>
    <w:p>
      <w:pPr>
        <w:ind w:left="0" w:right="0" w:firstLine="560"/>
        <w:spacing w:before="450" w:after="450" w:line="312" w:lineRule="auto"/>
      </w:pPr>
      <w:r>
        <w:rPr>
          <w:rFonts w:ascii="宋体" w:hAnsi="宋体" w:eastAsia="宋体" w:cs="宋体"/>
          <w:color w:val="000"/>
          <w:sz w:val="28"/>
          <w:szCs w:val="28"/>
        </w:rPr>
        <w:t xml:space="preserve">对出租房屋的治安检查，落实流动人口居住地和工作地、流入地与流出地间的双向管理机制，建立经常性排查制度，及时发现打击藏匿其中的违法犯罪分子。目前，共新采集流动人口信息X人，办理暂住证X个，采集出租房屋信息X户，新登记备案X户，办证率和备案率均达到100%。对境外人员的管理做到及时登记、上报，掌握基本情况，并随时清理非法入境、非法居留、非法就业的外国人，注意发现和打击违法犯罪活动。四是设立治安卡口4个。从8月22日起在天长、秀林、良都高速路入口和县界头泉设立4个治安检查站，对出现的可疑车辆、人员及危险物品进行盘查，全局不分警种、单位轮流执勤，并实行责任倒查。设卡以来，共截获上访人员5人，收缴***1支、砍刀1把，行政拘留1人。</w:t>
      </w:r>
    </w:p>
    <w:p>
      <w:pPr>
        <w:ind w:left="0" w:right="0" w:firstLine="560"/>
        <w:spacing w:before="450" w:after="450" w:line="312" w:lineRule="auto"/>
      </w:pPr>
      <w:r>
        <w:rPr>
          <w:rFonts w:ascii="宋体" w:hAnsi="宋体" w:eastAsia="宋体" w:cs="宋体"/>
          <w:color w:val="000"/>
          <w:sz w:val="28"/>
          <w:szCs w:val="28"/>
        </w:rPr>
        <w:t xml:space="preserve">　　四、排查隐患、防范事故</w:t>
      </w:r>
    </w:p>
    <w:p>
      <w:pPr>
        <w:ind w:left="0" w:right="0" w:firstLine="560"/>
        <w:spacing w:before="450" w:after="450" w:line="312" w:lineRule="auto"/>
      </w:pPr>
      <w:r>
        <w:rPr>
          <w:rFonts w:ascii="宋体" w:hAnsi="宋体" w:eastAsia="宋体" w:cs="宋体"/>
          <w:color w:val="000"/>
          <w:sz w:val="28"/>
          <w:szCs w:val="28"/>
        </w:rPr>
        <w:t xml:space="preserve">　　一是大力开展了以严厉整治酒后驾驶交通违法行为为主的专项行动。自8月15日开展集中整治酒后驾驶等违法行为以来，共出动警力X人次，警车187辆次，检查驾驶人X人次，共查处无牌无证13辆、未随身带驾驶证50人次、未带行车证17人次、客车超员6辆次、未悬挂机动车号牌2辆、使用伪造行车证1个、饮酒后驾驶机动车12人次。各类违法行为共计X个。二是不断强化治安隐患排查整治。对金融网点及涉及国计民生的重点单位、要害部位，督促落实安全防范措施，堵塞安全漏洞。共检查重点部、单位X处(次)，消除隐患X处。重点人员密集场所、“十小”场所等易造成群死群伤的重特大火灾隐患进行排查整改，整改隐患31处。停业整顿3家。三是严密排查危险物品管控中存在的安全隐患。对全县9家涉枪单位、96家涉爆单位从“人、地、物、制度”四个方面进行了细致排查，对涉危爆重点人员进行了“回头看”，共签订责任状X份，排查出重点人员X人，对重点人员集中开展法制教育，并对其住处利用MOLE探测仪进行了探测，以彻底消除隐患。同时，大力收缴社会流散的危爆物品，共收缴各类违规炸药X公斤，雷管171枚，各类枪支X支、子弹X发、管制刀具X把，剔除了大量治安隐患。</w:t>
      </w:r>
    </w:p>
    <w:p>
      <w:pPr>
        <w:ind w:left="0" w:right="0" w:firstLine="560"/>
        <w:spacing w:before="450" w:after="450" w:line="312" w:lineRule="auto"/>
      </w:pPr>
      <w:r>
        <w:rPr>
          <w:rFonts w:ascii="宋体" w:hAnsi="宋体" w:eastAsia="宋体" w:cs="宋体"/>
          <w:color w:val="000"/>
          <w:sz w:val="28"/>
          <w:szCs w:val="28"/>
        </w:rPr>
        <w:t xml:space="preserve">　　五、加强队伍管理，备足工作后劲</w:t>
      </w:r>
    </w:p>
    <w:p>
      <w:pPr>
        <w:ind w:left="0" w:right="0" w:firstLine="560"/>
        <w:spacing w:before="450" w:after="450" w:line="312" w:lineRule="auto"/>
      </w:pPr>
      <w:r>
        <w:rPr>
          <w:rFonts w:ascii="宋体" w:hAnsi="宋体" w:eastAsia="宋体" w:cs="宋体"/>
          <w:color w:val="000"/>
          <w:sz w:val="28"/>
          <w:szCs w:val="28"/>
        </w:rPr>
        <w:t xml:space="preserve">　　要完成繁重的国庆安保任务，队伍的精神状态和战斗力是保障。为此，我们把对民警的思想教育融入具体的关心和爱护之中。一是8月初对全局民警进行了一次体检。最近又为全局民警购买了XX万元的平安保险;二是开展了对重点民警的帮扶工作，对不放心的个别民警由主管领导、单位领导组成帮助组，定期做好其思想工作，防止其发生问题;三是重新印发了中政委四条禁令、公安部“五条禁令”等条规禁令，要求民警熟记于心，防止触犯;四是除包片领导教育督导条规禁令的贯彻执行外，由督察大队经常明察暗访，并适时通报，确保队伍不出问题;五是规范执法行为，落实执法责任，确保了民警规范文明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2024-10-06T03:59:37+08:00</dcterms:created>
  <dcterms:modified xsi:type="dcterms:W3CDTF">2024-10-06T03:59:37+08:00</dcterms:modified>
</cp:coreProperties>
</file>

<file path=docProps/custom.xml><?xml version="1.0" encoding="utf-8"?>
<Properties xmlns="http://schemas.openxmlformats.org/officeDocument/2006/custom-properties" xmlns:vt="http://schemas.openxmlformats.org/officeDocument/2006/docPropsVTypes"/>
</file>